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1DE9E" w14:textId="5D5A39A7" w:rsidR="009F5819" w:rsidRPr="00071ED6" w:rsidRDefault="0090712B" w:rsidP="009F5819">
      <w:pPr>
        <w:pStyle w:val="NoSpacing"/>
        <w:pBdr>
          <w:top w:val="single" w:sz="6" w:space="6" w:color="156082" w:themeColor="accent1"/>
          <w:bottom w:val="single" w:sz="6" w:space="6" w:color="156082" w:themeColor="accent1"/>
        </w:pBdr>
        <w:spacing w:after="240"/>
        <w:jc w:val="center"/>
        <w:rPr>
          <w:rFonts w:asciiTheme="majorHAnsi" w:eastAsiaTheme="majorEastAsia" w:hAnsiTheme="majorHAnsi" w:cstheme="majorBidi"/>
          <w:caps/>
          <w:color w:val="162E49"/>
          <w:sz w:val="56"/>
          <w:szCs w:val="56"/>
        </w:rPr>
      </w:pPr>
      <w:sdt>
        <w:sdtPr>
          <w:rPr>
            <w:rFonts w:eastAsiaTheme="minorHAnsi"/>
            <w:color w:val="156082" w:themeColor="accent1"/>
            <w:spacing w:val="10"/>
            <w:kern w:val="2"/>
            <w:sz w:val="24"/>
            <w:lang w:val="en-NZ"/>
            <w14:ligatures w14:val="standardContextual"/>
          </w:rPr>
          <w:id w:val="1541096009"/>
          <w:docPartObj>
            <w:docPartGallery w:val="Cover Pages"/>
            <w:docPartUnique/>
          </w:docPartObj>
        </w:sdtPr>
        <w:sdtEndPr>
          <w:rPr>
            <w:rFonts w:eastAsiaTheme="minorEastAsia"/>
            <w:spacing w:val="0"/>
            <w:kern w:val="0"/>
            <w:sz w:val="22"/>
            <w:lang w:val="en-US"/>
            <w14:ligatures w14:val="none"/>
          </w:rPr>
        </w:sdtEndPr>
        <w:sdtContent>
          <w:r w:rsidR="009D7F8C">
            <w:rPr>
              <w:noProof/>
              <w:color w:val="156082" w:themeColor="accent1"/>
              <w14:ligatures w14:val="standardContextual"/>
            </w:rPr>
            <w:drawing>
              <wp:anchor distT="0" distB="0" distL="114300" distR="114300" simplePos="0" relativeHeight="251656191" behindDoc="1" locked="0" layoutInCell="1" allowOverlap="1" wp14:anchorId="3778B20E" wp14:editId="088111B6">
                <wp:simplePos x="0" y="0"/>
                <wp:positionH relativeFrom="column">
                  <wp:posOffset>-914400</wp:posOffset>
                </wp:positionH>
                <wp:positionV relativeFrom="paragraph">
                  <wp:posOffset>0</wp:posOffset>
                </wp:positionV>
                <wp:extent cx="5730875" cy="2612390"/>
                <wp:effectExtent l="0" t="0" r="3175" b="0"/>
                <wp:wrapThrough wrapText="bothSides">
                  <wp:wrapPolygon edited="0">
                    <wp:start x="0" y="0"/>
                    <wp:lineTo x="0" y="21421"/>
                    <wp:lineTo x="21540" y="21421"/>
                    <wp:lineTo x="21540" y="0"/>
                    <wp:lineTo x="0" y="0"/>
                  </wp:wrapPolygon>
                </wp:wrapThrough>
                <wp:docPr id="30617227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6172276" name="Picture 306172276"/>
                        <pic:cNvPicPr/>
                      </pic:nvPicPr>
                      <pic:blipFill rotWithShape="1"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277" b="14242"/>
                        <a:stretch/>
                      </pic:blipFill>
                      <pic:spPr bwMode="auto">
                        <a:xfrm>
                          <a:off x="0" y="0"/>
                          <a:ext cx="5730875" cy="2612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sdtContent>
      </w:sdt>
      <w:r w:rsidR="009F5819" w:rsidRPr="009F5819">
        <w:rPr>
          <w:rFonts w:asciiTheme="majorHAnsi" w:eastAsiaTheme="majorEastAsia" w:hAnsiTheme="majorHAnsi" w:cstheme="majorBidi"/>
          <w:caps/>
          <w:color w:val="162E49"/>
          <w:sz w:val="56"/>
          <w:szCs w:val="56"/>
        </w:rPr>
        <w:t xml:space="preserve"> </w:t>
      </w:r>
      <w:sdt>
        <w:sdtPr>
          <w:rPr>
            <w:rFonts w:asciiTheme="majorHAnsi" w:eastAsiaTheme="majorEastAsia" w:hAnsiTheme="majorHAnsi" w:cstheme="majorBidi"/>
            <w:caps/>
            <w:color w:val="162E49"/>
            <w:sz w:val="56"/>
            <w:szCs w:val="56"/>
          </w:rPr>
          <w:alias w:val="Title"/>
          <w:tag w:val=""/>
          <w:id w:val="1735040861"/>
          <w:placeholder>
            <w:docPart w:val="BC4B0379F31649F1BD4D8E269055A8A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F5819" w:rsidRPr="00071ED6">
            <w:rPr>
              <w:rFonts w:asciiTheme="majorHAnsi" w:eastAsiaTheme="majorEastAsia" w:hAnsiTheme="majorHAnsi" w:cstheme="majorBidi"/>
              <w:caps/>
              <w:color w:val="162E49"/>
              <w:sz w:val="56"/>
              <w:szCs w:val="56"/>
            </w:rPr>
            <w:t>FIVE YEAR STRATEGIC pLAN</w:t>
          </w:r>
        </w:sdtContent>
      </w:sdt>
    </w:p>
    <w:p w14:paraId="6D762212" w14:textId="1E506EE9" w:rsidR="009F5819" w:rsidRPr="002C6B64" w:rsidRDefault="009F5819" w:rsidP="009F5819">
      <w:pPr>
        <w:pStyle w:val="NoSpacing"/>
        <w:jc w:val="center"/>
        <w:rPr>
          <w:color w:val="697F93"/>
          <w:sz w:val="56"/>
          <w:szCs w:val="56"/>
        </w:rPr>
      </w:pPr>
      <w:r w:rsidRPr="002C6B64">
        <w:rPr>
          <w:color w:val="697F93"/>
          <w:sz w:val="56"/>
          <w:szCs w:val="56"/>
        </w:rPr>
        <w:t>2025 - 2030</w:t>
      </w:r>
    </w:p>
    <w:p w14:paraId="68060219" w14:textId="2C5AD835" w:rsidR="009F5819" w:rsidRDefault="009F5819" w:rsidP="009F5819">
      <w:pPr>
        <w:pStyle w:val="NoSpacing"/>
        <w:spacing w:before="480"/>
        <w:jc w:val="center"/>
        <w:rPr>
          <w:color w:val="156082" w:themeColor="accent1"/>
        </w:rPr>
      </w:pPr>
    </w:p>
    <w:p w14:paraId="4A558CFC" w14:textId="0EBB94B9" w:rsidR="0052661F" w:rsidRDefault="005E307C">
      <w:pPr>
        <w:rPr>
          <w:color w:val="156082" w:themeColor="accen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BDA36" wp14:editId="6A8A68E6">
                <wp:simplePos x="0" y="0"/>
                <wp:positionH relativeFrom="column">
                  <wp:posOffset>819397</wp:posOffset>
                </wp:positionH>
                <wp:positionV relativeFrom="paragraph">
                  <wp:posOffset>133771</wp:posOffset>
                </wp:positionV>
                <wp:extent cx="1828800" cy="1828800"/>
                <wp:effectExtent l="247650" t="476250" r="201295" b="481965"/>
                <wp:wrapNone/>
                <wp:docPr id="7661030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37307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7B8E6B" w14:textId="77777777" w:rsidR="005E307C" w:rsidRPr="005E307C" w:rsidRDefault="005E307C" w:rsidP="005E307C">
                            <w:pPr>
                              <w:jc w:val="center"/>
                              <w:rPr>
                                <w:rFonts w:ascii="Calibri" w:hAnsi="Calibri" w:cs="Calibri"/>
                                <w:color w:val="156082" w:themeColor="accent1"/>
                                <w:spacing w:val="0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307C">
                              <w:rPr>
                                <w:rFonts w:ascii="Calibri" w:hAnsi="Calibri" w:cs="Calibri"/>
                                <w:color w:val="156082" w:themeColor="accent1"/>
                                <w:spacing w:val="0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5BDA3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4.5pt;margin-top:10.55pt;width:2in;height:2in;rotation:-1925331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NmWEwIAADEEAAAOAAAAZHJzL2Uyb0RvYy54bWysU8Fu2zAMvQ/YPwi6L3bSbHGNOEXWIsOA&#10;oC2QDj0rshwbsEVBYmJnXz9KttOs22nYRaBI+ol873l51zU1OynrKtAZn05izpSWkFf6kPEfL5tP&#10;CWcOhc5FDVpl/Kwcv1t9/LBsTapmUEKdK8sIRLu0NRkvEU0aRU6WqhFuAkZpKhZgG4F0tYcot6Il&#10;9KaOZnH8JWrB5saCVM5R9qEv8lXALwol8akonEJWZ5xmw3DacO79Ga2WIj1YYcpKDmOIf5iiEZWm&#10;Ry9QDwIFO9rqD6imkhYcFDiR0ERQFJVUYQfaZhq/22ZXCqPCLkSOMxea3P+DlY+nnXm2DLuv0JGA&#10;npDWuNRR0u/TFbZhFoi36W1ys7iJF2FNGpxROzF6vrCoOmTSYySzJImpJKk2Xgg26tE8qrEOvylo&#10;mA8ybkmmACtOW4d969ji2zVsqroOUtX6twRh+kz0NrKPsNt3wx57yM+0XtiARnJGbip6cyscPgtL&#10;UlOS7ItPdBQ1tBmHIeKsBPvzb3nfTwpQlbOWrJNxTd7mrP6uSZnb6XxOoBgu88+LGV3sdWV/XdHH&#10;5h7Im9MwWwh9P9ZjWFhoXsnja/8mlYSW9HLGcQzvsbcz/SNSrdehibxlBG71zkgPPVL+0r0KawbS&#10;kfR6hNFiIn3Hfd/rv3RmfURSIAjj6e05HVgnXwZph3/IG//6Hrre/vTVLwAAAP//AwBQSwMEFAAG&#10;AAgAAAAhAOU1gyHgAAAACgEAAA8AAABkcnMvZG93bnJldi54bWxMj8FOwzAQRO9I/IO1SNyo7YBa&#10;msapKhAHBEKQcOjRjZc4Iraj2G0CX89yguPMjmbfFNvZ9eyEY+yCVyAXAhj6JpjOtwre64erW2Ax&#10;aW90Hzwq+MII2/L8rNC5CZN/w1OVWkYlPuZagU1pyDmPjUWn4yIM6On2EUanE8mx5WbUE5W7nmdC&#10;LLnTnacPVg94Z7H5rI5OQX1fL8VL3zyurPiO1f5pN7XPr0pdXsy7DbCEc/oLwy8+oUNJTIdw9Cay&#10;nnS2pi1JQSYlMArcyBUZBwXXYi2BlwX/P6H8AQAA//8DAFBLAQItABQABgAIAAAAIQC2gziS/gAA&#10;AOEBAAATAAAAAAAAAAAAAAAAAAAAAABbQ29udGVudF9UeXBlc10ueG1sUEsBAi0AFAAGAAgAAAAh&#10;ADj9If/WAAAAlAEAAAsAAAAAAAAAAAAAAAAALwEAAF9yZWxzLy5yZWxzUEsBAi0AFAAGAAgAAAAh&#10;ANR02ZYTAgAAMQQAAA4AAAAAAAAAAAAAAAAALgIAAGRycy9lMm9Eb2MueG1sUEsBAi0AFAAGAAgA&#10;AAAhAOU1gyHgAAAACgEAAA8AAAAAAAAAAAAAAAAAbQQAAGRycy9kb3ducmV2LnhtbFBLBQYAAAAA&#10;BAAEAPMAAAB6BQAAAAA=&#10;" filled="f" stroked="f">
                <v:textbox style="mso-fit-shape-to-text:t">
                  <w:txbxContent>
                    <w:p w14:paraId="2B7B8E6B" w14:textId="77777777" w:rsidR="005E307C" w:rsidRPr="005E307C" w:rsidRDefault="005E307C" w:rsidP="005E307C">
                      <w:pPr>
                        <w:jc w:val="center"/>
                        <w:rPr>
                          <w:rFonts w:ascii="Calibri" w:hAnsi="Calibri" w:cs="Calibri"/>
                          <w:color w:val="156082" w:themeColor="accent1"/>
                          <w:spacing w:val="0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307C">
                        <w:rPr>
                          <w:rFonts w:ascii="Calibri" w:hAnsi="Calibri" w:cs="Calibri"/>
                          <w:color w:val="156082" w:themeColor="accent1"/>
                          <w:spacing w:val="0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9F5819">
        <w:rPr>
          <w:rFonts w:eastAsiaTheme="minorEastAsia"/>
          <w:color w:val="156082" w:themeColor="accent1"/>
          <w:kern w:val="0"/>
          <w:lang w:val="en-US"/>
          <w14:ligatures w14:val="none"/>
        </w:rPr>
        <w:br w:type="page"/>
      </w:r>
    </w:p>
    <w:p w14:paraId="4949959B" w14:textId="77777777" w:rsidR="007A7BCB" w:rsidRDefault="007A7BCB" w:rsidP="00B16A42">
      <w:pPr>
        <w:rPr>
          <w:rFonts w:ascii="Calibri" w:hAnsi="Calibri" w:cs="Calibri"/>
          <w:color w:val="162E49"/>
          <w:sz w:val="36"/>
          <w:szCs w:val="36"/>
        </w:rPr>
      </w:pPr>
    </w:p>
    <w:p w14:paraId="5C963156" w14:textId="77777777" w:rsidR="007A7BCB" w:rsidRDefault="007A7BCB">
      <w:pPr>
        <w:rPr>
          <w:rFonts w:ascii="Calibri" w:hAnsi="Calibri" w:cs="Calibri"/>
          <w:color w:val="162E49"/>
          <w:sz w:val="36"/>
          <w:szCs w:val="36"/>
        </w:rPr>
      </w:pPr>
      <w:r>
        <w:rPr>
          <w:rFonts w:ascii="Calibri" w:hAnsi="Calibri" w:cs="Calibri"/>
          <w:color w:val="162E49"/>
          <w:sz w:val="36"/>
          <w:szCs w:val="36"/>
        </w:rPr>
        <w:br w:type="page"/>
      </w:r>
    </w:p>
    <w:p w14:paraId="23B85B72" w14:textId="26FD403D" w:rsidR="009D7F8C" w:rsidRPr="000F327E" w:rsidRDefault="00993BD6" w:rsidP="00B16A42">
      <w:pPr>
        <w:rPr>
          <w:rFonts w:ascii="Calibri" w:hAnsi="Calibri" w:cs="Calibri"/>
          <w:color w:val="162E49"/>
          <w:sz w:val="36"/>
          <w:szCs w:val="36"/>
        </w:rPr>
      </w:pPr>
      <w:r w:rsidRPr="000F327E">
        <w:rPr>
          <w:rFonts w:ascii="Calibri" w:hAnsi="Calibri" w:cs="Calibri"/>
          <w:color w:val="162E49"/>
          <w:sz w:val="36"/>
          <w:szCs w:val="36"/>
        </w:rPr>
        <w:lastRenderedPageBreak/>
        <w:t>Logo Whakapapa</w:t>
      </w:r>
    </w:p>
    <w:p w14:paraId="19B0CD84" w14:textId="77777777" w:rsidR="0087168B" w:rsidRPr="000F327E" w:rsidRDefault="0087168B" w:rsidP="00265093">
      <w:pPr>
        <w:spacing w:after="240" w:line="276" w:lineRule="auto"/>
        <w:rPr>
          <w:rFonts w:ascii="Calibri" w:hAnsi="Calibri" w:cs="Calibri"/>
          <w:color w:val="60B18D"/>
          <w:spacing w:val="20"/>
          <w:sz w:val="28"/>
          <w:szCs w:val="28"/>
        </w:rPr>
      </w:pPr>
      <w:r w:rsidRPr="000F327E">
        <w:rPr>
          <w:rFonts w:ascii="Calibri" w:hAnsi="Calibri" w:cs="Calibri"/>
          <w:color w:val="60B18D"/>
          <w:spacing w:val="20"/>
          <w:sz w:val="28"/>
          <w:szCs w:val="28"/>
        </w:rPr>
        <w:t>Te Ātiawa ki te Upoko o te Ika a Māui Pōtiki Trust Group consists of charitable entities which benefit from Ātiawa Nui Tonu Fisheries Limited.</w:t>
      </w:r>
    </w:p>
    <w:p w14:paraId="00DFFAC0" w14:textId="479E3186" w:rsidR="003E0DBF" w:rsidRPr="000F327E" w:rsidRDefault="00DA3F19" w:rsidP="00684A5E">
      <w:pPr>
        <w:spacing w:before="240"/>
        <w:rPr>
          <w:rFonts w:ascii="Calibri" w:hAnsi="Calibri" w:cs="Calibri"/>
          <w:sz w:val="22"/>
          <w:szCs w:val="20"/>
        </w:rPr>
      </w:pPr>
      <w:r w:rsidRPr="000F327E">
        <w:rPr>
          <w:rFonts w:ascii="Calibri" w:hAnsi="Calibri" w:cs="Calibri"/>
          <w:sz w:val="22"/>
          <w:szCs w:val="20"/>
        </w:rPr>
        <w:t>These benefits extend to the wider community and the three marae; Waiwhetū, Pipitea and Te Tatau o te Pō.</w:t>
      </w:r>
    </w:p>
    <w:p w14:paraId="2FBE01F2" w14:textId="71DCF1EC" w:rsidR="003E0DBF" w:rsidRPr="000F327E" w:rsidRDefault="00935FD6">
      <w:pPr>
        <w:rPr>
          <w:rFonts w:ascii="Calibri" w:hAnsi="Calibri" w:cs="Calibri"/>
          <w:sz w:val="22"/>
          <w:szCs w:val="20"/>
        </w:rPr>
      </w:pPr>
      <w:r w:rsidRPr="000F327E">
        <w:rPr>
          <w:rFonts w:ascii="Calibri" w:hAnsi="Calibri" w:cs="Calibri"/>
          <w:sz w:val="22"/>
          <w:szCs w:val="20"/>
        </w:rPr>
        <w:t>This knowledge has been encapsulated into the whenua and moana surrounding the Whanganui a Tara region.</w:t>
      </w:r>
    </w:p>
    <w:p w14:paraId="6037AA93" w14:textId="77777777" w:rsidR="002300E8" w:rsidRPr="000F327E" w:rsidRDefault="002300E8" w:rsidP="00AE7618">
      <w:pPr>
        <w:rPr>
          <w:rFonts w:ascii="Calibri" w:hAnsi="Calibri" w:cs="Calibri"/>
          <w:color w:val="697F93"/>
          <w:szCs w:val="24"/>
        </w:rPr>
      </w:pPr>
      <w:r w:rsidRPr="000F327E">
        <w:rPr>
          <w:rFonts w:ascii="Calibri" w:hAnsi="Calibri" w:cs="Calibri"/>
          <w:color w:val="697F93"/>
          <w:szCs w:val="24"/>
        </w:rPr>
        <w:t>Mai i enei hinonga tarahiti e rua ka ora te iwi.   </w:t>
      </w:r>
    </w:p>
    <w:p w14:paraId="48703D64" w14:textId="6E3246FF" w:rsidR="003E0DBF" w:rsidRPr="000F327E" w:rsidRDefault="00BF4CA4" w:rsidP="00FD232E">
      <w:pPr>
        <w:rPr>
          <w:rFonts w:ascii="Calibri" w:hAnsi="Calibri" w:cs="Calibri"/>
          <w:i/>
          <w:iCs/>
          <w:color w:val="162E49"/>
        </w:rPr>
      </w:pPr>
      <w:r w:rsidRPr="000F327E">
        <w:rPr>
          <w:rFonts w:ascii="Calibri" w:hAnsi="Calibri" w:cs="Calibri"/>
          <w:i/>
          <w:iCs/>
          <w:color w:val="162E49"/>
        </w:rPr>
        <w:t>From these two trust entities the people prosper.</w:t>
      </w:r>
    </w:p>
    <w:p w14:paraId="6D0C9CC4" w14:textId="6F413B78" w:rsidR="00704167" w:rsidRPr="000F327E" w:rsidRDefault="003E0DBF">
      <w:pPr>
        <w:rPr>
          <w:rFonts w:ascii="Calibri" w:hAnsi="Calibri" w:cs="Calibri"/>
        </w:rPr>
      </w:pPr>
      <w:r w:rsidRPr="000F327E">
        <w:rPr>
          <w:rFonts w:ascii="Calibri" w:hAnsi="Calibri" w:cs="Calibri"/>
          <w:noProof/>
        </w:rPr>
        <w:drawing>
          <wp:inline distT="0" distB="0" distL="0" distR="0" wp14:anchorId="7506E1C5" wp14:editId="135798D7">
            <wp:extent cx="4298400" cy="2685600"/>
            <wp:effectExtent l="0" t="0" r="6985" b="0"/>
            <wp:docPr id="3540640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064066" name="Picture 35406406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400" cy="268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4167" w:rsidRPr="000F327E">
        <w:rPr>
          <w:rFonts w:ascii="Calibri" w:hAnsi="Calibri" w:cs="Calibri"/>
        </w:rPr>
        <w:br w:type="page"/>
      </w:r>
    </w:p>
    <w:p w14:paraId="2B8CC59C" w14:textId="77777777" w:rsidR="009F62F3" w:rsidRDefault="009F62F3" w:rsidP="00C46A07">
      <w:pPr>
        <w:pStyle w:val="TOCHeading"/>
        <w:spacing w:before="120" w:after="120"/>
        <w:rPr>
          <w:rFonts w:ascii="Calibri" w:eastAsiaTheme="minorHAnsi" w:hAnsi="Calibri" w:cs="Calibri"/>
          <w:b/>
          <w:bCs/>
          <w:noProof/>
          <w:color w:val="auto"/>
          <w:kern w:val="2"/>
          <w:sz w:val="24"/>
          <w:szCs w:val="22"/>
          <w:lang w:val="en-NZ"/>
          <w14:ligatures w14:val="standardContextual"/>
        </w:rPr>
      </w:pPr>
    </w:p>
    <w:p w14:paraId="45B21CB3" w14:textId="3F3604A9" w:rsidR="00427FCB" w:rsidRDefault="007043FD">
      <w:pPr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</w:rPr>
        <w:t>The Trust</w:t>
      </w:r>
      <w:r w:rsidR="003F0A37">
        <w:rPr>
          <w:rFonts w:ascii="Calibri" w:hAnsi="Calibri" w:cs="Calibri"/>
          <w:b/>
          <w:bCs/>
          <w:noProof/>
        </w:rPr>
        <w:t xml:space="preserve"> is committed to ensure its members are involved</w:t>
      </w:r>
      <w:r w:rsidR="00624E64">
        <w:rPr>
          <w:rFonts w:ascii="Calibri" w:hAnsi="Calibri" w:cs="Calibri"/>
          <w:b/>
          <w:bCs/>
          <w:noProof/>
        </w:rPr>
        <w:t xml:space="preserve"> and as such i</w:t>
      </w:r>
      <w:r w:rsidR="00D87DC8">
        <w:rPr>
          <w:rFonts w:ascii="Calibri" w:hAnsi="Calibri" w:cs="Calibri"/>
          <w:b/>
          <w:bCs/>
          <w:noProof/>
        </w:rPr>
        <w:t>t is important that members are consulted for their input into the Strategic Plan.     There is a survey form</w:t>
      </w:r>
      <w:r w:rsidR="006257E0">
        <w:rPr>
          <w:rFonts w:ascii="Calibri" w:hAnsi="Calibri" w:cs="Calibri"/>
          <w:b/>
          <w:bCs/>
          <w:noProof/>
        </w:rPr>
        <w:t xml:space="preserve"> that members can provide the</w:t>
      </w:r>
      <w:r w:rsidR="00624E64">
        <w:rPr>
          <w:rFonts w:ascii="Calibri" w:hAnsi="Calibri" w:cs="Calibri"/>
          <w:b/>
          <w:bCs/>
          <w:noProof/>
        </w:rPr>
        <w:t>ir</w:t>
      </w:r>
      <w:r w:rsidR="006257E0">
        <w:rPr>
          <w:rFonts w:ascii="Calibri" w:hAnsi="Calibri" w:cs="Calibri"/>
          <w:b/>
          <w:bCs/>
          <w:noProof/>
        </w:rPr>
        <w:t xml:space="preserve"> korero</w:t>
      </w:r>
      <w:r w:rsidR="00624E64">
        <w:rPr>
          <w:rFonts w:ascii="Calibri" w:hAnsi="Calibri" w:cs="Calibri"/>
          <w:b/>
          <w:bCs/>
          <w:noProof/>
        </w:rPr>
        <w:t xml:space="preserve"> on what the Strategic Plan should </w:t>
      </w:r>
      <w:r w:rsidR="004C6A2F">
        <w:rPr>
          <w:rFonts w:ascii="Calibri" w:hAnsi="Calibri" w:cs="Calibri"/>
          <w:b/>
          <w:bCs/>
          <w:noProof/>
        </w:rPr>
        <w:t>refer to and contain</w:t>
      </w:r>
      <w:r w:rsidR="006257E0">
        <w:rPr>
          <w:rFonts w:ascii="Calibri" w:hAnsi="Calibri" w:cs="Calibri"/>
          <w:b/>
          <w:bCs/>
          <w:noProof/>
        </w:rPr>
        <w:t>.</w:t>
      </w:r>
    </w:p>
    <w:p w14:paraId="24CD6209" w14:textId="0B4D632A" w:rsidR="00B1299E" w:rsidRDefault="00197AC3">
      <w:pPr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</w:rPr>
        <w:t>You do not have to include your name unless you would like to.</w:t>
      </w:r>
    </w:p>
    <w:p w14:paraId="161251EC" w14:textId="333C762F" w:rsidR="004C6A2F" w:rsidRDefault="004C6A2F">
      <w:pPr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</w:rPr>
        <w:t>Your input is invaluable</w:t>
      </w:r>
      <w:r w:rsidR="00197AC3">
        <w:rPr>
          <w:rFonts w:ascii="Calibri" w:hAnsi="Calibri" w:cs="Calibri"/>
          <w:b/>
          <w:bCs/>
          <w:noProof/>
        </w:rPr>
        <w:t xml:space="preserve"> to the development o</w:t>
      </w:r>
      <w:r w:rsidR="00D8788E">
        <w:rPr>
          <w:rFonts w:ascii="Calibri" w:hAnsi="Calibri" w:cs="Calibri"/>
          <w:b/>
          <w:bCs/>
          <w:noProof/>
        </w:rPr>
        <w:t>f the Strategic Plan</w:t>
      </w:r>
      <w:r>
        <w:rPr>
          <w:rFonts w:ascii="Calibri" w:hAnsi="Calibri" w:cs="Calibri"/>
          <w:b/>
          <w:bCs/>
          <w:noProof/>
        </w:rPr>
        <w:t>.</w:t>
      </w:r>
    </w:p>
    <w:p w14:paraId="76E2F6FB" w14:textId="77777777" w:rsidR="00427FCB" w:rsidRDefault="00427FCB">
      <w:pPr>
        <w:rPr>
          <w:rFonts w:ascii="Calibri" w:hAnsi="Calibri" w:cs="Calibri"/>
          <w:b/>
          <w:bCs/>
          <w:noProof/>
        </w:rPr>
      </w:pPr>
    </w:p>
    <w:p w14:paraId="3EE235A6" w14:textId="5FD2E447" w:rsidR="00427FCB" w:rsidRDefault="00427FCB">
      <w:pPr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</w:rPr>
        <w:t xml:space="preserve">Please click on the QR code </w:t>
      </w:r>
      <w:r w:rsidR="007043FD">
        <w:rPr>
          <w:rFonts w:ascii="Calibri" w:hAnsi="Calibri" w:cs="Calibri"/>
          <w:b/>
          <w:bCs/>
          <w:noProof/>
        </w:rPr>
        <w:t>for the direct link</w:t>
      </w:r>
      <w:r>
        <w:rPr>
          <w:rFonts w:ascii="Calibri" w:hAnsi="Calibri" w:cs="Calibri"/>
          <w:b/>
          <w:bCs/>
          <w:noProof/>
        </w:rPr>
        <w:t xml:space="preserve"> to this survey.</w:t>
      </w:r>
    </w:p>
    <w:p w14:paraId="0D75E129" w14:textId="0E4CC132" w:rsidR="00A51E46" w:rsidRDefault="00427FCB">
      <w:pPr>
        <w:rPr>
          <w:rFonts w:ascii="Calibri" w:hAnsi="Calibri" w:cs="Calibri"/>
          <w:b/>
          <w:bCs/>
          <w:noProof/>
        </w:rPr>
        <w:sectPr w:rsidR="00A51E46" w:rsidSect="00B843A4">
          <w:type w:val="continuous"/>
          <w:pgSz w:w="8419" w:h="11906" w:orient="landscape" w:code="9"/>
          <w:pgMar w:top="720" w:right="720" w:bottom="720" w:left="720" w:header="709" w:footer="584" w:gutter="284"/>
          <w:pgNumType w:start="0"/>
          <w:cols w:space="708"/>
          <w:titlePg/>
          <w:docGrid w:linePitch="360"/>
        </w:sectPr>
      </w:pPr>
      <w:r w:rsidRPr="00427FCB">
        <w:rPr>
          <w:rFonts w:ascii="Calibri" w:hAnsi="Calibri" w:cs="Calibri"/>
          <w:b/>
          <w:bCs/>
          <w:noProof/>
        </w:rPr>
        <w:drawing>
          <wp:inline distT="0" distB="0" distL="0" distR="0" wp14:anchorId="319C5BD4" wp14:editId="567BA47D">
            <wp:extent cx="1409700" cy="1409700"/>
            <wp:effectExtent l="0" t="0" r="0" b="0"/>
            <wp:docPr id="1852168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1684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2F3">
        <w:rPr>
          <w:rFonts w:ascii="Calibri" w:hAnsi="Calibri" w:cs="Calibri"/>
          <w:b/>
          <w:bCs/>
          <w:noProof/>
        </w:rPr>
        <w:br w:type="page"/>
      </w:r>
    </w:p>
    <w:sdt>
      <w:sdtPr>
        <w:rPr>
          <w:rFonts w:ascii="Calibri" w:eastAsiaTheme="minorHAnsi" w:hAnsi="Calibri" w:cs="Calibri"/>
          <w:b/>
          <w:bCs/>
          <w:noProof/>
          <w:color w:val="auto"/>
          <w:kern w:val="2"/>
          <w:sz w:val="24"/>
          <w:szCs w:val="22"/>
          <w:lang w:val="en-NZ"/>
          <w14:ligatures w14:val="standardContextual"/>
        </w:rPr>
        <w:id w:val="-146750700"/>
        <w:docPartObj>
          <w:docPartGallery w:val="Table of Contents"/>
          <w:docPartUnique/>
        </w:docPartObj>
      </w:sdtPr>
      <w:sdtEndPr>
        <w:rPr>
          <w:color w:val="162E49"/>
        </w:rPr>
      </w:sdtEndPr>
      <w:sdtContent>
        <w:p w14:paraId="10D3D68E" w14:textId="5285B568" w:rsidR="004A42BD" w:rsidRPr="000F327E" w:rsidRDefault="004A42BD" w:rsidP="00C46A07">
          <w:pPr>
            <w:pStyle w:val="TOCHeading"/>
            <w:spacing w:before="120" w:after="120"/>
            <w:rPr>
              <w:rFonts w:ascii="Calibri" w:hAnsi="Calibri" w:cs="Calibri"/>
              <w:b/>
              <w:bCs/>
              <w:color w:val="60B18D"/>
            </w:rPr>
          </w:pPr>
          <w:r w:rsidRPr="000F327E">
            <w:rPr>
              <w:rFonts w:ascii="Calibri" w:hAnsi="Calibri" w:cs="Calibri"/>
              <w:b/>
              <w:bCs/>
              <w:color w:val="60B18D"/>
            </w:rPr>
            <w:t>Contents</w:t>
          </w:r>
        </w:p>
        <w:p w14:paraId="08C7F0C6" w14:textId="3B9DBB1E" w:rsidR="007565C1" w:rsidRPr="000F327E" w:rsidRDefault="004A42BD">
          <w:pPr>
            <w:pStyle w:val="TOC1"/>
            <w:rPr>
              <w:rFonts w:ascii="Calibri" w:eastAsiaTheme="minorEastAsia" w:hAnsi="Calibri" w:cs="Calibri"/>
              <w:b w:val="0"/>
              <w:bCs w:val="0"/>
              <w:color w:val="auto"/>
              <w:spacing w:val="0"/>
              <w:szCs w:val="24"/>
              <w:lang w:eastAsia="en-NZ"/>
            </w:rPr>
          </w:pPr>
          <w:r w:rsidRPr="000F327E">
            <w:rPr>
              <w:rFonts w:ascii="Calibri" w:hAnsi="Calibri" w:cs="Calibri"/>
            </w:rPr>
            <w:fldChar w:fldCharType="begin"/>
          </w:r>
          <w:r w:rsidRPr="000F327E">
            <w:rPr>
              <w:rFonts w:ascii="Calibri" w:hAnsi="Calibri" w:cs="Calibri"/>
            </w:rPr>
            <w:instrText xml:space="preserve"> TOC \o "1-3" \h \z \u </w:instrText>
          </w:r>
          <w:r w:rsidRPr="000F327E">
            <w:rPr>
              <w:rFonts w:ascii="Calibri" w:hAnsi="Calibri" w:cs="Calibri"/>
            </w:rPr>
            <w:fldChar w:fldCharType="separate"/>
          </w:r>
          <w:hyperlink w:anchor="_Toc176726019" w:history="1">
            <w:r w:rsidR="007565C1" w:rsidRPr="000F327E">
              <w:rPr>
                <w:rStyle w:val="Hyperlink"/>
                <w:rFonts w:ascii="Calibri" w:hAnsi="Calibri" w:cs="Calibri"/>
              </w:rPr>
              <w:t>Te Kaupapa | Mission</w:t>
            </w:r>
            <w:r w:rsidR="007565C1" w:rsidRPr="000F327E">
              <w:rPr>
                <w:rFonts w:ascii="Calibri" w:hAnsi="Calibri" w:cs="Calibri"/>
                <w:webHidden/>
              </w:rPr>
              <w:tab/>
            </w:r>
            <w:r w:rsidR="007565C1" w:rsidRPr="000F327E">
              <w:rPr>
                <w:rFonts w:ascii="Calibri" w:hAnsi="Calibri" w:cs="Calibri"/>
                <w:webHidden/>
              </w:rPr>
              <w:fldChar w:fldCharType="begin"/>
            </w:r>
            <w:r w:rsidR="007565C1" w:rsidRPr="000F327E">
              <w:rPr>
                <w:rFonts w:ascii="Calibri" w:hAnsi="Calibri" w:cs="Calibri"/>
                <w:webHidden/>
              </w:rPr>
              <w:instrText xml:space="preserve"> PAGEREF _Toc176726019 \h </w:instrText>
            </w:r>
            <w:r w:rsidR="007565C1" w:rsidRPr="000F327E">
              <w:rPr>
                <w:rFonts w:ascii="Calibri" w:hAnsi="Calibri" w:cs="Calibri"/>
                <w:webHidden/>
              </w:rPr>
            </w:r>
            <w:r w:rsidR="007565C1" w:rsidRPr="000F327E">
              <w:rPr>
                <w:rFonts w:ascii="Calibri" w:hAnsi="Calibri" w:cs="Calibri"/>
                <w:webHidden/>
              </w:rPr>
              <w:fldChar w:fldCharType="separate"/>
            </w:r>
            <w:r w:rsidR="00B843A4">
              <w:rPr>
                <w:rFonts w:ascii="Calibri" w:hAnsi="Calibri" w:cs="Calibri"/>
                <w:webHidden/>
              </w:rPr>
              <w:t>1</w:t>
            </w:r>
            <w:r w:rsidR="007565C1" w:rsidRPr="000F327E">
              <w:rPr>
                <w:rFonts w:ascii="Calibri" w:hAnsi="Calibri" w:cs="Calibri"/>
                <w:webHidden/>
              </w:rPr>
              <w:fldChar w:fldCharType="end"/>
            </w:r>
          </w:hyperlink>
        </w:p>
        <w:p w14:paraId="796C8DC1" w14:textId="4C52CDD7" w:rsidR="007565C1" w:rsidRPr="000F327E" w:rsidRDefault="0090712B">
          <w:pPr>
            <w:pStyle w:val="TOC1"/>
            <w:rPr>
              <w:rFonts w:ascii="Calibri" w:eastAsiaTheme="minorEastAsia" w:hAnsi="Calibri" w:cs="Calibri"/>
              <w:b w:val="0"/>
              <w:bCs w:val="0"/>
              <w:color w:val="auto"/>
              <w:spacing w:val="0"/>
              <w:szCs w:val="24"/>
              <w:lang w:eastAsia="en-NZ"/>
            </w:rPr>
          </w:pPr>
          <w:hyperlink w:anchor="_Toc176726020" w:history="1">
            <w:r w:rsidR="007565C1" w:rsidRPr="000F327E">
              <w:rPr>
                <w:rStyle w:val="Hyperlink"/>
                <w:rFonts w:ascii="Calibri" w:hAnsi="Calibri" w:cs="Calibri"/>
              </w:rPr>
              <w:t>Te Huapae | Vision</w:t>
            </w:r>
            <w:r w:rsidR="007565C1" w:rsidRPr="000F327E">
              <w:rPr>
                <w:rFonts w:ascii="Calibri" w:hAnsi="Calibri" w:cs="Calibri"/>
                <w:webHidden/>
              </w:rPr>
              <w:tab/>
            </w:r>
            <w:r w:rsidR="007565C1" w:rsidRPr="000F327E">
              <w:rPr>
                <w:rFonts w:ascii="Calibri" w:hAnsi="Calibri" w:cs="Calibri"/>
                <w:webHidden/>
              </w:rPr>
              <w:fldChar w:fldCharType="begin"/>
            </w:r>
            <w:r w:rsidR="007565C1" w:rsidRPr="000F327E">
              <w:rPr>
                <w:rFonts w:ascii="Calibri" w:hAnsi="Calibri" w:cs="Calibri"/>
                <w:webHidden/>
              </w:rPr>
              <w:instrText xml:space="preserve"> PAGEREF _Toc176726020 \h </w:instrText>
            </w:r>
            <w:r w:rsidR="007565C1" w:rsidRPr="000F327E">
              <w:rPr>
                <w:rFonts w:ascii="Calibri" w:hAnsi="Calibri" w:cs="Calibri"/>
                <w:webHidden/>
              </w:rPr>
            </w:r>
            <w:r w:rsidR="007565C1" w:rsidRPr="000F327E">
              <w:rPr>
                <w:rFonts w:ascii="Calibri" w:hAnsi="Calibri" w:cs="Calibri"/>
                <w:webHidden/>
              </w:rPr>
              <w:fldChar w:fldCharType="separate"/>
            </w:r>
            <w:r w:rsidR="00B843A4">
              <w:rPr>
                <w:rFonts w:ascii="Calibri" w:hAnsi="Calibri" w:cs="Calibri"/>
                <w:webHidden/>
              </w:rPr>
              <w:t>1</w:t>
            </w:r>
            <w:r w:rsidR="007565C1" w:rsidRPr="000F327E">
              <w:rPr>
                <w:rFonts w:ascii="Calibri" w:hAnsi="Calibri" w:cs="Calibri"/>
                <w:webHidden/>
              </w:rPr>
              <w:fldChar w:fldCharType="end"/>
            </w:r>
          </w:hyperlink>
        </w:p>
        <w:p w14:paraId="54871D4C" w14:textId="2EB3FD98" w:rsidR="007565C1" w:rsidRPr="000F327E" w:rsidRDefault="0090712B">
          <w:pPr>
            <w:pStyle w:val="TOC1"/>
            <w:rPr>
              <w:rFonts w:ascii="Calibri" w:eastAsiaTheme="minorEastAsia" w:hAnsi="Calibri" w:cs="Calibri"/>
              <w:b w:val="0"/>
              <w:bCs w:val="0"/>
              <w:color w:val="auto"/>
              <w:spacing w:val="0"/>
              <w:szCs w:val="24"/>
              <w:lang w:eastAsia="en-NZ"/>
            </w:rPr>
          </w:pPr>
          <w:hyperlink w:anchor="_Toc176726021" w:history="1">
            <w:r w:rsidR="007565C1" w:rsidRPr="000F327E">
              <w:rPr>
                <w:rStyle w:val="Hyperlink"/>
                <w:rFonts w:ascii="Calibri" w:hAnsi="Calibri" w:cs="Calibri"/>
              </w:rPr>
              <w:t>Ngā Mātāpono | Values</w:t>
            </w:r>
            <w:r w:rsidR="007565C1" w:rsidRPr="000F327E">
              <w:rPr>
                <w:rFonts w:ascii="Calibri" w:hAnsi="Calibri" w:cs="Calibri"/>
                <w:webHidden/>
              </w:rPr>
              <w:tab/>
            </w:r>
            <w:r w:rsidR="007565C1" w:rsidRPr="000F327E">
              <w:rPr>
                <w:rFonts w:ascii="Calibri" w:hAnsi="Calibri" w:cs="Calibri"/>
                <w:webHidden/>
              </w:rPr>
              <w:fldChar w:fldCharType="begin"/>
            </w:r>
            <w:r w:rsidR="007565C1" w:rsidRPr="000F327E">
              <w:rPr>
                <w:rFonts w:ascii="Calibri" w:hAnsi="Calibri" w:cs="Calibri"/>
                <w:webHidden/>
              </w:rPr>
              <w:instrText xml:space="preserve"> PAGEREF _Toc176726021 \h </w:instrText>
            </w:r>
            <w:r w:rsidR="007565C1" w:rsidRPr="000F327E">
              <w:rPr>
                <w:rFonts w:ascii="Calibri" w:hAnsi="Calibri" w:cs="Calibri"/>
                <w:webHidden/>
              </w:rPr>
            </w:r>
            <w:r w:rsidR="007565C1" w:rsidRPr="000F327E">
              <w:rPr>
                <w:rFonts w:ascii="Calibri" w:hAnsi="Calibri" w:cs="Calibri"/>
                <w:webHidden/>
              </w:rPr>
              <w:fldChar w:fldCharType="separate"/>
            </w:r>
            <w:r w:rsidR="00B843A4">
              <w:rPr>
                <w:rFonts w:ascii="Calibri" w:hAnsi="Calibri" w:cs="Calibri"/>
                <w:webHidden/>
              </w:rPr>
              <w:t>1</w:t>
            </w:r>
            <w:r w:rsidR="007565C1" w:rsidRPr="000F327E">
              <w:rPr>
                <w:rFonts w:ascii="Calibri" w:hAnsi="Calibri" w:cs="Calibri"/>
                <w:webHidden/>
              </w:rPr>
              <w:fldChar w:fldCharType="end"/>
            </w:r>
          </w:hyperlink>
        </w:p>
        <w:p w14:paraId="5E7BD3EF" w14:textId="0D88FB16" w:rsidR="007565C1" w:rsidRPr="000F327E" w:rsidRDefault="0090712B">
          <w:pPr>
            <w:pStyle w:val="TOC2"/>
            <w:tabs>
              <w:tab w:val="right" w:leader="dot" w:pos="9015"/>
            </w:tabs>
            <w:rPr>
              <w:rFonts w:ascii="Calibri" w:eastAsiaTheme="minorEastAsia" w:hAnsi="Calibri" w:cs="Calibri"/>
              <w:noProof/>
              <w:spacing w:val="0"/>
              <w:szCs w:val="24"/>
              <w:lang w:eastAsia="en-NZ"/>
            </w:rPr>
          </w:pPr>
          <w:hyperlink w:anchor="_Toc176726022" w:history="1">
            <w:r w:rsidR="007565C1" w:rsidRPr="000F327E">
              <w:rPr>
                <w:rStyle w:val="Hyperlink"/>
                <w:rFonts w:ascii="Calibri" w:hAnsi="Calibri" w:cs="Calibri"/>
                <w:noProof/>
              </w:rPr>
              <w:t>Toitū te moana</w:t>
            </w:r>
            <w:r w:rsidR="007565C1" w:rsidRPr="000F327E">
              <w:rPr>
                <w:rFonts w:ascii="Calibri" w:hAnsi="Calibri" w:cs="Calibri"/>
                <w:noProof/>
                <w:webHidden/>
              </w:rPr>
              <w:tab/>
            </w:r>
            <w:r w:rsidR="007565C1" w:rsidRPr="000F327E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7565C1" w:rsidRPr="000F327E">
              <w:rPr>
                <w:rFonts w:ascii="Calibri" w:hAnsi="Calibri" w:cs="Calibri"/>
                <w:noProof/>
                <w:webHidden/>
              </w:rPr>
              <w:instrText xml:space="preserve"> PAGEREF _Toc176726022 \h </w:instrText>
            </w:r>
            <w:r w:rsidR="007565C1" w:rsidRPr="000F327E">
              <w:rPr>
                <w:rFonts w:ascii="Calibri" w:hAnsi="Calibri" w:cs="Calibri"/>
                <w:noProof/>
                <w:webHidden/>
              </w:rPr>
            </w:r>
            <w:r w:rsidR="007565C1" w:rsidRPr="000F327E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B843A4">
              <w:rPr>
                <w:rFonts w:ascii="Calibri" w:hAnsi="Calibri" w:cs="Calibri"/>
                <w:noProof/>
                <w:webHidden/>
              </w:rPr>
              <w:t>1</w:t>
            </w:r>
            <w:r w:rsidR="007565C1" w:rsidRPr="000F327E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4F7E642B" w14:textId="57AFD73D" w:rsidR="007565C1" w:rsidRPr="000F327E" w:rsidRDefault="0090712B">
          <w:pPr>
            <w:pStyle w:val="TOC2"/>
            <w:tabs>
              <w:tab w:val="right" w:leader="dot" w:pos="9015"/>
            </w:tabs>
            <w:rPr>
              <w:rFonts w:ascii="Calibri" w:eastAsiaTheme="minorEastAsia" w:hAnsi="Calibri" w:cs="Calibri"/>
              <w:noProof/>
              <w:spacing w:val="0"/>
              <w:szCs w:val="24"/>
              <w:lang w:eastAsia="en-NZ"/>
            </w:rPr>
          </w:pPr>
          <w:hyperlink w:anchor="_Toc176726023" w:history="1">
            <w:r w:rsidR="007565C1" w:rsidRPr="000F327E">
              <w:rPr>
                <w:rStyle w:val="Hyperlink"/>
                <w:rFonts w:ascii="Calibri" w:hAnsi="Calibri" w:cs="Calibri"/>
                <w:noProof/>
              </w:rPr>
              <w:t>Kaitiaki taonga</w:t>
            </w:r>
            <w:r w:rsidR="007565C1" w:rsidRPr="000F327E">
              <w:rPr>
                <w:rFonts w:ascii="Calibri" w:hAnsi="Calibri" w:cs="Calibri"/>
                <w:noProof/>
                <w:webHidden/>
              </w:rPr>
              <w:tab/>
            </w:r>
            <w:r w:rsidR="007565C1" w:rsidRPr="000F327E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7565C1" w:rsidRPr="000F327E">
              <w:rPr>
                <w:rFonts w:ascii="Calibri" w:hAnsi="Calibri" w:cs="Calibri"/>
                <w:noProof/>
                <w:webHidden/>
              </w:rPr>
              <w:instrText xml:space="preserve"> PAGEREF _Toc176726023 \h </w:instrText>
            </w:r>
            <w:r w:rsidR="007565C1" w:rsidRPr="000F327E">
              <w:rPr>
                <w:rFonts w:ascii="Calibri" w:hAnsi="Calibri" w:cs="Calibri"/>
                <w:noProof/>
                <w:webHidden/>
              </w:rPr>
            </w:r>
            <w:r w:rsidR="007565C1" w:rsidRPr="000F327E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B843A4">
              <w:rPr>
                <w:rFonts w:ascii="Calibri" w:hAnsi="Calibri" w:cs="Calibri"/>
                <w:noProof/>
                <w:webHidden/>
              </w:rPr>
              <w:t>1</w:t>
            </w:r>
            <w:r w:rsidR="007565C1" w:rsidRPr="000F327E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3ED5B87D" w14:textId="498606CD" w:rsidR="007565C1" w:rsidRPr="000F327E" w:rsidRDefault="0090712B">
          <w:pPr>
            <w:pStyle w:val="TOC2"/>
            <w:tabs>
              <w:tab w:val="right" w:leader="dot" w:pos="9015"/>
            </w:tabs>
            <w:rPr>
              <w:rFonts w:ascii="Calibri" w:eastAsiaTheme="minorEastAsia" w:hAnsi="Calibri" w:cs="Calibri"/>
              <w:noProof/>
              <w:spacing w:val="0"/>
              <w:szCs w:val="24"/>
              <w:lang w:eastAsia="en-NZ"/>
            </w:rPr>
          </w:pPr>
          <w:hyperlink w:anchor="_Toc176726024" w:history="1">
            <w:r w:rsidR="007565C1" w:rsidRPr="000F327E">
              <w:rPr>
                <w:rStyle w:val="Hyperlink"/>
                <w:rFonts w:ascii="Calibri" w:hAnsi="Calibri" w:cs="Calibri"/>
                <w:noProof/>
              </w:rPr>
              <w:t>He ngākau pono</w:t>
            </w:r>
            <w:r w:rsidR="007565C1" w:rsidRPr="000F327E">
              <w:rPr>
                <w:rFonts w:ascii="Calibri" w:hAnsi="Calibri" w:cs="Calibri"/>
                <w:noProof/>
                <w:webHidden/>
              </w:rPr>
              <w:tab/>
            </w:r>
            <w:r w:rsidR="007565C1" w:rsidRPr="000F327E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7565C1" w:rsidRPr="000F327E">
              <w:rPr>
                <w:rFonts w:ascii="Calibri" w:hAnsi="Calibri" w:cs="Calibri"/>
                <w:noProof/>
                <w:webHidden/>
              </w:rPr>
              <w:instrText xml:space="preserve"> PAGEREF _Toc176726024 \h </w:instrText>
            </w:r>
            <w:r w:rsidR="007565C1" w:rsidRPr="000F327E">
              <w:rPr>
                <w:rFonts w:ascii="Calibri" w:hAnsi="Calibri" w:cs="Calibri"/>
                <w:noProof/>
                <w:webHidden/>
              </w:rPr>
            </w:r>
            <w:r w:rsidR="007565C1" w:rsidRPr="000F327E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B843A4">
              <w:rPr>
                <w:rFonts w:ascii="Calibri" w:hAnsi="Calibri" w:cs="Calibri"/>
                <w:noProof/>
                <w:webHidden/>
              </w:rPr>
              <w:t>1</w:t>
            </w:r>
            <w:r w:rsidR="007565C1" w:rsidRPr="000F327E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28135859" w14:textId="18CE6866" w:rsidR="007565C1" w:rsidRPr="000F327E" w:rsidRDefault="0090712B">
          <w:pPr>
            <w:pStyle w:val="TOC2"/>
            <w:tabs>
              <w:tab w:val="right" w:leader="dot" w:pos="9015"/>
            </w:tabs>
            <w:rPr>
              <w:rFonts w:ascii="Calibri" w:eastAsiaTheme="minorEastAsia" w:hAnsi="Calibri" w:cs="Calibri"/>
              <w:noProof/>
              <w:spacing w:val="0"/>
              <w:szCs w:val="24"/>
              <w:lang w:eastAsia="en-NZ"/>
            </w:rPr>
          </w:pPr>
          <w:hyperlink w:anchor="_Toc176726025" w:history="1">
            <w:r w:rsidR="007565C1" w:rsidRPr="000F327E">
              <w:rPr>
                <w:rStyle w:val="Hyperlink"/>
                <w:rFonts w:ascii="Calibri" w:hAnsi="Calibri" w:cs="Calibri"/>
                <w:noProof/>
              </w:rPr>
              <w:t>He ringa atawhai</w:t>
            </w:r>
            <w:r w:rsidR="007565C1" w:rsidRPr="000F327E">
              <w:rPr>
                <w:rFonts w:ascii="Calibri" w:hAnsi="Calibri" w:cs="Calibri"/>
                <w:noProof/>
                <w:webHidden/>
              </w:rPr>
              <w:tab/>
            </w:r>
            <w:r w:rsidR="007565C1" w:rsidRPr="000F327E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7565C1" w:rsidRPr="000F327E">
              <w:rPr>
                <w:rFonts w:ascii="Calibri" w:hAnsi="Calibri" w:cs="Calibri"/>
                <w:noProof/>
                <w:webHidden/>
              </w:rPr>
              <w:instrText xml:space="preserve"> PAGEREF _Toc176726025 \h </w:instrText>
            </w:r>
            <w:r w:rsidR="007565C1" w:rsidRPr="000F327E">
              <w:rPr>
                <w:rFonts w:ascii="Calibri" w:hAnsi="Calibri" w:cs="Calibri"/>
                <w:noProof/>
                <w:webHidden/>
              </w:rPr>
            </w:r>
            <w:r w:rsidR="007565C1" w:rsidRPr="000F327E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B843A4">
              <w:rPr>
                <w:rFonts w:ascii="Calibri" w:hAnsi="Calibri" w:cs="Calibri"/>
                <w:noProof/>
                <w:webHidden/>
              </w:rPr>
              <w:t>1</w:t>
            </w:r>
            <w:r w:rsidR="007565C1" w:rsidRPr="000F327E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09310602" w14:textId="14B5D71A" w:rsidR="007565C1" w:rsidRPr="000F327E" w:rsidRDefault="0090712B">
          <w:pPr>
            <w:pStyle w:val="TOC1"/>
            <w:rPr>
              <w:rFonts w:ascii="Calibri" w:eastAsiaTheme="minorEastAsia" w:hAnsi="Calibri" w:cs="Calibri"/>
              <w:b w:val="0"/>
              <w:bCs w:val="0"/>
              <w:color w:val="auto"/>
              <w:spacing w:val="0"/>
              <w:szCs w:val="24"/>
              <w:lang w:eastAsia="en-NZ"/>
            </w:rPr>
          </w:pPr>
          <w:hyperlink w:anchor="_Toc176726026" w:history="1">
            <w:r w:rsidR="007565C1" w:rsidRPr="000F327E">
              <w:rPr>
                <w:rStyle w:val="Hyperlink"/>
                <w:rFonts w:ascii="Calibri" w:hAnsi="Calibri" w:cs="Calibri"/>
              </w:rPr>
              <w:t>Strategic Goals</w:t>
            </w:r>
            <w:r w:rsidR="007565C1" w:rsidRPr="000F327E">
              <w:rPr>
                <w:rFonts w:ascii="Calibri" w:hAnsi="Calibri" w:cs="Calibri"/>
                <w:webHidden/>
              </w:rPr>
              <w:tab/>
            </w:r>
            <w:r w:rsidR="007565C1" w:rsidRPr="000F327E">
              <w:rPr>
                <w:rFonts w:ascii="Calibri" w:hAnsi="Calibri" w:cs="Calibri"/>
                <w:webHidden/>
              </w:rPr>
              <w:fldChar w:fldCharType="begin"/>
            </w:r>
            <w:r w:rsidR="007565C1" w:rsidRPr="000F327E">
              <w:rPr>
                <w:rFonts w:ascii="Calibri" w:hAnsi="Calibri" w:cs="Calibri"/>
                <w:webHidden/>
              </w:rPr>
              <w:instrText xml:space="preserve"> PAGEREF _Toc176726026 \h </w:instrText>
            </w:r>
            <w:r w:rsidR="007565C1" w:rsidRPr="000F327E">
              <w:rPr>
                <w:rFonts w:ascii="Calibri" w:hAnsi="Calibri" w:cs="Calibri"/>
                <w:webHidden/>
              </w:rPr>
            </w:r>
            <w:r w:rsidR="007565C1" w:rsidRPr="000F327E">
              <w:rPr>
                <w:rFonts w:ascii="Calibri" w:hAnsi="Calibri" w:cs="Calibri"/>
                <w:webHidden/>
              </w:rPr>
              <w:fldChar w:fldCharType="separate"/>
            </w:r>
            <w:r w:rsidR="00B843A4">
              <w:rPr>
                <w:rFonts w:ascii="Calibri" w:hAnsi="Calibri" w:cs="Calibri"/>
                <w:webHidden/>
              </w:rPr>
              <w:t>2</w:t>
            </w:r>
            <w:r w:rsidR="007565C1" w:rsidRPr="000F327E">
              <w:rPr>
                <w:rFonts w:ascii="Calibri" w:hAnsi="Calibri" w:cs="Calibri"/>
                <w:webHidden/>
              </w:rPr>
              <w:fldChar w:fldCharType="end"/>
            </w:r>
          </w:hyperlink>
        </w:p>
        <w:p w14:paraId="38C02CA1" w14:textId="530E8D7B" w:rsidR="007565C1" w:rsidRPr="000F327E" w:rsidRDefault="0090712B">
          <w:pPr>
            <w:pStyle w:val="TOC1"/>
            <w:rPr>
              <w:rFonts w:ascii="Calibri" w:eastAsiaTheme="minorEastAsia" w:hAnsi="Calibri" w:cs="Calibri"/>
              <w:b w:val="0"/>
              <w:bCs w:val="0"/>
              <w:color w:val="auto"/>
              <w:spacing w:val="0"/>
              <w:szCs w:val="24"/>
              <w:lang w:eastAsia="en-NZ"/>
            </w:rPr>
          </w:pPr>
          <w:hyperlink w:anchor="_Toc176726027" w:history="1">
            <w:r w:rsidR="007565C1" w:rsidRPr="000F327E">
              <w:rPr>
                <w:rStyle w:val="Hyperlink"/>
                <w:rFonts w:ascii="Calibri" w:hAnsi="Calibri" w:cs="Calibri"/>
              </w:rPr>
              <w:t>Strategic Goals Objectives</w:t>
            </w:r>
            <w:r w:rsidR="007565C1" w:rsidRPr="000F327E">
              <w:rPr>
                <w:rFonts w:ascii="Calibri" w:hAnsi="Calibri" w:cs="Calibri"/>
                <w:webHidden/>
              </w:rPr>
              <w:tab/>
            </w:r>
            <w:r w:rsidR="007565C1" w:rsidRPr="000F327E">
              <w:rPr>
                <w:rFonts w:ascii="Calibri" w:hAnsi="Calibri" w:cs="Calibri"/>
                <w:webHidden/>
              </w:rPr>
              <w:fldChar w:fldCharType="begin"/>
            </w:r>
            <w:r w:rsidR="007565C1" w:rsidRPr="000F327E">
              <w:rPr>
                <w:rFonts w:ascii="Calibri" w:hAnsi="Calibri" w:cs="Calibri"/>
                <w:webHidden/>
              </w:rPr>
              <w:instrText xml:space="preserve"> PAGEREF _Toc176726027 \h </w:instrText>
            </w:r>
            <w:r w:rsidR="007565C1" w:rsidRPr="000F327E">
              <w:rPr>
                <w:rFonts w:ascii="Calibri" w:hAnsi="Calibri" w:cs="Calibri"/>
                <w:webHidden/>
              </w:rPr>
            </w:r>
            <w:r w:rsidR="007565C1" w:rsidRPr="000F327E">
              <w:rPr>
                <w:rFonts w:ascii="Calibri" w:hAnsi="Calibri" w:cs="Calibri"/>
                <w:webHidden/>
              </w:rPr>
              <w:fldChar w:fldCharType="separate"/>
            </w:r>
            <w:r w:rsidR="00B843A4">
              <w:rPr>
                <w:rFonts w:ascii="Calibri" w:hAnsi="Calibri" w:cs="Calibri"/>
                <w:webHidden/>
              </w:rPr>
              <w:t>3</w:t>
            </w:r>
            <w:r w:rsidR="007565C1" w:rsidRPr="000F327E">
              <w:rPr>
                <w:rFonts w:ascii="Calibri" w:hAnsi="Calibri" w:cs="Calibri"/>
                <w:webHidden/>
              </w:rPr>
              <w:fldChar w:fldCharType="end"/>
            </w:r>
          </w:hyperlink>
        </w:p>
        <w:p w14:paraId="3F7CF547" w14:textId="4503BD33" w:rsidR="007565C1" w:rsidRPr="000F327E" w:rsidRDefault="0090712B">
          <w:pPr>
            <w:pStyle w:val="TOC2"/>
            <w:tabs>
              <w:tab w:val="right" w:leader="dot" w:pos="9015"/>
            </w:tabs>
            <w:rPr>
              <w:rFonts w:ascii="Calibri" w:eastAsiaTheme="minorEastAsia" w:hAnsi="Calibri" w:cs="Calibri"/>
              <w:noProof/>
              <w:spacing w:val="0"/>
              <w:szCs w:val="24"/>
              <w:lang w:eastAsia="en-NZ"/>
            </w:rPr>
          </w:pPr>
          <w:hyperlink w:anchor="_Toc176726028" w:history="1">
            <w:r w:rsidR="007565C1" w:rsidRPr="000F327E">
              <w:rPr>
                <w:rStyle w:val="Hyperlink"/>
                <w:rFonts w:ascii="Calibri" w:hAnsi="Calibri" w:cs="Calibri"/>
                <w:noProof/>
              </w:rPr>
              <w:t>Tangata</w:t>
            </w:r>
            <w:r w:rsidR="007565C1" w:rsidRPr="000F327E">
              <w:rPr>
                <w:rFonts w:ascii="Calibri" w:hAnsi="Calibri" w:cs="Calibri"/>
                <w:noProof/>
                <w:webHidden/>
              </w:rPr>
              <w:tab/>
            </w:r>
            <w:r w:rsidR="007565C1" w:rsidRPr="000F327E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7565C1" w:rsidRPr="000F327E">
              <w:rPr>
                <w:rFonts w:ascii="Calibri" w:hAnsi="Calibri" w:cs="Calibri"/>
                <w:noProof/>
                <w:webHidden/>
              </w:rPr>
              <w:instrText xml:space="preserve"> PAGEREF _Toc176726028 \h </w:instrText>
            </w:r>
            <w:r w:rsidR="007565C1" w:rsidRPr="000F327E">
              <w:rPr>
                <w:rFonts w:ascii="Calibri" w:hAnsi="Calibri" w:cs="Calibri"/>
                <w:noProof/>
                <w:webHidden/>
              </w:rPr>
            </w:r>
            <w:r w:rsidR="007565C1" w:rsidRPr="000F327E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B843A4">
              <w:rPr>
                <w:rFonts w:ascii="Calibri" w:hAnsi="Calibri" w:cs="Calibri"/>
                <w:noProof/>
                <w:webHidden/>
              </w:rPr>
              <w:t>3</w:t>
            </w:r>
            <w:r w:rsidR="007565C1" w:rsidRPr="000F327E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37DA8800" w14:textId="7373BEE7" w:rsidR="007565C1" w:rsidRPr="000F327E" w:rsidRDefault="0090712B">
          <w:pPr>
            <w:pStyle w:val="TOC2"/>
            <w:tabs>
              <w:tab w:val="right" w:leader="dot" w:pos="9015"/>
            </w:tabs>
            <w:rPr>
              <w:rFonts w:ascii="Calibri" w:eastAsiaTheme="minorEastAsia" w:hAnsi="Calibri" w:cs="Calibri"/>
              <w:noProof/>
              <w:spacing w:val="0"/>
              <w:szCs w:val="24"/>
              <w:lang w:eastAsia="en-NZ"/>
            </w:rPr>
          </w:pPr>
          <w:hyperlink w:anchor="_Toc176726029" w:history="1">
            <w:r w:rsidR="007565C1" w:rsidRPr="000F327E">
              <w:rPr>
                <w:rStyle w:val="Hyperlink"/>
                <w:rFonts w:ascii="Calibri" w:hAnsi="Calibri" w:cs="Calibri"/>
                <w:noProof/>
              </w:rPr>
              <w:t>Environment</w:t>
            </w:r>
            <w:r w:rsidR="007565C1" w:rsidRPr="000F327E">
              <w:rPr>
                <w:rFonts w:ascii="Calibri" w:hAnsi="Calibri" w:cs="Calibri"/>
                <w:noProof/>
                <w:webHidden/>
              </w:rPr>
              <w:tab/>
            </w:r>
            <w:r w:rsidR="007565C1" w:rsidRPr="000F327E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7565C1" w:rsidRPr="000F327E">
              <w:rPr>
                <w:rFonts w:ascii="Calibri" w:hAnsi="Calibri" w:cs="Calibri"/>
                <w:noProof/>
                <w:webHidden/>
              </w:rPr>
              <w:instrText xml:space="preserve"> PAGEREF _Toc176726029 \h </w:instrText>
            </w:r>
            <w:r w:rsidR="007565C1" w:rsidRPr="000F327E">
              <w:rPr>
                <w:rFonts w:ascii="Calibri" w:hAnsi="Calibri" w:cs="Calibri"/>
                <w:noProof/>
                <w:webHidden/>
              </w:rPr>
            </w:r>
            <w:r w:rsidR="007565C1" w:rsidRPr="000F327E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B843A4">
              <w:rPr>
                <w:rFonts w:ascii="Calibri" w:hAnsi="Calibri" w:cs="Calibri"/>
                <w:noProof/>
                <w:webHidden/>
              </w:rPr>
              <w:t>4</w:t>
            </w:r>
            <w:r w:rsidR="007565C1" w:rsidRPr="000F327E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55A02E5B" w14:textId="64C7AFBC" w:rsidR="007565C1" w:rsidRPr="000F327E" w:rsidRDefault="0090712B">
          <w:pPr>
            <w:pStyle w:val="TOC2"/>
            <w:tabs>
              <w:tab w:val="right" w:leader="dot" w:pos="9015"/>
            </w:tabs>
            <w:rPr>
              <w:rFonts w:ascii="Calibri" w:eastAsiaTheme="minorEastAsia" w:hAnsi="Calibri" w:cs="Calibri"/>
              <w:noProof/>
              <w:spacing w:val="0"/>
              <w:szCs w:val="24"/>
              <w:lang w:eastAsia="en-NZ"/>
            </w:rPr>
          </w:pPr>
          <w:hyperlink w:anchor="_Toc176726030" w:history="1">
            <w:r w:rsidR="007565C1" w:rsidRPr="000F327E">
              <w:rPr>
                <w:rStyle w:val="Hyperlink"/>
                <w:rFonts w:ascii="Calibri" w:hAnsi="Calibri" w:cs="Calibri"/>
                <w:noProof/>
              </w:rPr>
              <w:t>Organisation</w:t>
            </w:r>
            <w:r w:rsidR="007565C1" w:rsidRPr="000F327E">
              <w:rPr>
                <w:rFonts w:ascii="Calibri" w:hAnsi="Calibri" w:cs="Calibri"/>
                <w:noProof/>
                <w:webHidden/>
              </w:rPr>
              <w:tab/>
            </w:r>
            <w:r w:rsidR="007565C1" w:rsidRPr="000F327E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7565C1" w:rsidRPr="000F327E">
              <w:rPr>
                <w:rFonts w:ascii="Calibri" w:hAnsi="Calibri" w:cs="Calibri"/>
                <w:noProof/>
                <w:webHidden/>
              </w:rPr>
              <w:instrText xml:space="preserve"> PAGEREF _Toc176726030 \h </w:instrText>
            </w:r>
            <w:r w:rsidR="007565C1" w:rsidRPr="000F327E">
              <w:rPr>
                <w:rFonts w:ascii="Calibri" w:hAnsi="Calibri" w:cs="Calibri"/>
                <w:noProof/>
                <w:webHidden/>
              </w:rPr>
            </w:r>
            <w:r w:rsidR="007565C1" w:rsidRPr="000F327E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B843A4">
              <w:rPr>
                <w:rFonts w:ascii="Calibri" w:hAnsi="Calibri" w:cs="Calibri"/>
                <w:noProof/>
                <w:webHidden/>
              </w:rPr>
              <w:t>4</w:t>
            </w:r>
            <w:r w:rsidR="007565C1" w:rsidRPr="000F327E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7D1F4866" w14:textId="31BE1883" w:rsidR="007565C1" w:rsidRPr="000F327E" w:rsidRDefault="0090712B">
          <w:pPr>
            <w:pStyle w:val="TOC2"/>
            <w:tabs>
              <w:tab w:val="right" w:leader="dot" w:pos="9015"/>
            </w:tabs>
            <w:rPr>
              <w:rFonts w:ascii="Calibri" w:eastAsiaTheme="minorEastAsia" w:hAnsi="Calibri" w:cs="Calibri"/>
              <w:noProof/>
              <w:spacing w:val="0"/>
              <w:szCs w:val="24"/>
              <w:lang w:eastAsia="en-NZ"/>
            </w:rPr>
          </w:pPr>
          <w:hyperlink w:anchor="_Toc176726031" w:history="1">
            <w:r w:rsidR="007565C1" w:rsidRPr="000F327E">
              <w:rPr>
                <w:rStyle w:val="Hyperlink"/>
                <w:rFonts w:ascii="Calibri" w:hAnsi="Calibri" w:cs="Calibri"/>
                <w:noProof/>
              </w:rPr>
              <w:t>Growth</w:t>
            </w:r>
            <w:r w:rsidR="007565C1" w:rsidRPr="000F327E">
              <w:rPr>
                <w:rFonts w:ascii="Calibri" w:hAnsi="Calibri" w:cs="Calibri"/>
                <w:noProof/>
                <w:webHidden/>
              </w:rPr>
              <w:tab/>
            </w:r>
            <w:r w:rsidR="007565C1" w:rsidRPr="000F327E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7565C1" w:rsidRPr="000F327E">
              <w:rPr>
                <w:rFonts w:ascii="Calibri" w:hAnsi="Calibri" w:cs="Calibri"/>
                <w:noProof/>
                <w:webHidden/>
              </w:rPr>
              <w:instrText xml:space="preserve"> PAGEREF _Toc176726031 \h </w:instrText>
            </w:r>
            <w:r w:rsidR="007565C1" w:rsidRPr="000F327E">
              <w:rPr>
                <w:rFonts w:ascii="Calibri" w:hAnsi="Calibri" w:cs="Calibri"/>
                <w:noProof/>
                <w:webHidden/>
              </w:rPr>
            </w:r>
            <w:r w:rsidR="007565C1" w:rsidRPr="000F327E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B843A4">
              <w:rPr>
                <w:rFonts w:ascii="Calibri" w:hAnsi="Calibri" w:cs="Calibri"/>
                <w:noProof/>
                <w:webHidden/>
              </w:rPr>
              <w:t>6</w:t>
            </w:r>
            <w:r w:rsidR="007565C1" w:rsidRPr="000F327E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34296E1C" w14:textId="147E47A6" w:rsidR="007565C1" w:rsidRPr="000F327E" w:rsidRDefault="0090712B">
          <w:pPr>
            <w:pStyle w:val="TOC1"/>
            <w:rPr>
              <w:rFonts w:ascii="Calibri" w:eastAsiaTheme="minorEastAsia" w:hAnsi="Calibri" w:cs="Calibri"/>
              <w:b w:val="0"/>
              <w:bCs w:val="0"/>
              <w:color w:val="auto"/>
              <w:spacing w:val="0"/>
              <w:szCs w:val="24"/>
              <w:lang w:eastAsia="en-NZ"/>
            </w:rPr>
          </w:pPr>
          <w:hyperlink w:anchor="_Toc176726032" w:history="1">
            <w:r w:rsidR="007565C1" w:rsidRPr="000F327E">
              <w:rPr>
                <w:rStyle w:val="Hyperlink"/>
                <w:rFonts w:ascii="Calibri" w:hAnsi="Calibri" w:cs="Calibri"/>
              </w:rPr>
              <w:t>How we do what we do.</w:t>
            </w:r>
            <w:r w:rsidR="007565C1" w:rsidRPr="000F327E">
              <w:rPr>
                <w:rFonts w:ascii="Calibri" w:hAnsi="Calibri" w:cs="Calibri"/>
                <w:webHidden/>
              </w:rPr>
              <w:tab/>
            </w:r>
            <w:r w:rsidR="007565C1" w:rsidRPr="000F327E">
              <w:rPr>
                <w:rFonts w:ascii="Calibri" w:hAnsi="Calibri" w:cs="Calibri"/>
                <w:webHidden/>
              </w:rPr>
              <w:fldChar w:fldCharType="begin"/>
            </w:r>
            <w:r w:rsidR="007565C1" w:rsidRPr="000F327E">
              <w:rPr>
                <w:rFonts w:ascii="Calibri" w:hAnsi="Calibri" w:cs="Calibri"/>
                <w:webHidden/>
              </w:rPr>
              <w:instrText xml:space="preserve"> PAGEREF _Toc176726032 \h </w:instrText>
            </w:r>
            <w:r w:rsidR="007565C1" w:rsidRPr="000F327E">
              <w:rPr>
                <w:rFonts w:ascii="Calibri" w:hAnsi="Calibri" w:cs="Calibri"/>
                <w:webHidden/>
              </w:rPr>
            </w:r>
            <w:r w:rsidR="007565C1" w:rsidRPr="000F327E">
              <w:rPr>
                <w:rFonts w:ascii="Calibri" w:hAnsi="Calibri" w:cs="Calibri"/>
                <w:webHidden/>
              </w:rPr>
              <w:fldChar w:fldCharType="separate"/>
            </w:r>
            <w:r w:rsidR="00B843A4">
              <w:rPr>
                <w:rFonts w:ascii="Calibri" w:hAnsi="Calibri" w:cs="Calibri"/>
                <w:webHidden/>
              </w:rPr>
              <w:t>7</w:t>
            </w:r>
            <w:r w:rsidR="007565C1" w:rsidRPr="000F327E">
              <w:rPr>
                <w:rFonts w:ascii="Calibri" w:hAnsi="Calibri" w:cs="Calibri"/>
                <w:webHidden/>
              </w:rPr>
              <w:fldChar w:fldCharType="end"/>
            </w:r>
          </w:hyperlink>
        </w:p>
        <w:p w14:paraId="34720828" w14:textId="54EF1EF1" w:rsidR="007565C1" w:rsidRPr="000F327E" w:rsidRDefault="0090712B">
          <w:pPr>
            <w:pStyle w:val="TOC1"/>
            <w:rPr>
              <w:rFonts w:ascii="Calibri" w:eastAsiaTheme="minorEastAsia" w:hAnsi="Calibri" w:cs="Calibri"/>
              <w:b w:val="0"/>
              <w:bCs w:val="0"/>
              <w:color w:val="auto"/>
              <w:spacing w:val="0"/>
              <w:szCs w:val="24"/>
              <w:lang w:eastAsia="en-NZ"/>
            </w:rPr>
          </w:pPr>
          <w:hyperlink w:anchor="_Toc176726033" w:history="1">
            <w:r w:rsidR="007565C1" w:rsidRPr="000F327E">
              <w:rPr>
                <w:rStyle w:val="Hyperlink"/>
                <w:rFonts w:ascii="Calibri" w:hAnsi="Calibri" w:cs="Calibri"/>
              </w:rPr>
              <w:t>The purpose of having a Strategic Plan.</w:t>
            </w:r>
            <w:r w:rsidR="007565C1" w:rsidRPr="000F327E">
              <w:rPr>
                <w:rFonts w:ascii="Calibri" w:hAnsi="Calibri" w:cs="Calibri"/>
                <w:webHidden/>
              </w:rPr>
              <w:tab/>
            </w:r>
            <w:r w:rsidR="007565C1" w:rsidRPr="000F327E">
              <w:rPr>
                <w:rFonts w:ascii="Calibri" w:hAnsi="Calibri" w:cs="Calibri"/>
                <w:webHidden/>
              </w:rPr>
              <w:fldChar w:fldCharType="begin"/>
            </w:r>
            <w:r w:rsidR="007565C1" w:rsidRPr="000F327E">
              <w:rPr>
                <w:rFonts w:ascii="Calibri" w:hAnsi="Calibri" w:cs="Calibri"/>
                <w:webHidden/>
              </w:rPr>
              <w:instrText xml:space="preserve"> PAGEREF _Toc176726033 \h </w:instrText>
            </w:r>
            <w:r w:rsidR="007565C1" w:rsidRPr="000F327E">
              <w:rPr>
                <w:rFonts w:ascii="Calibri" w:hAnsi="Calibri" w:cs="Calibri"/>
                <w:webHidden/>
              </w:rPr>
            </w:r>
            <w:r w:rsidR="007565C1" w:rsidRPr="000F327E">
              <w:rPr>
                <w:rFonts w:ascii="Calibri" w:hAnsi="Calibri" w:cs="Calibri"/>
                <w:webHidden/>
              </w:rPr>
              <w:fldChar w:fldCharType="separate"/>
            </w:r>
            <w:r w:rsidR="00B843A4">
              <w:rPr>
                <w:rFonts w:ascii="Calibri" w:hAnsi="Calibri" w:cs="Calibri"/>
                <w:webHidden/>
              </w:rPr>
              <w:t>7</w:t>
            </w:r>
            <w:r w:rsidR="007565C1" w:rsidRPr="000F327E">
              <w:rPr>
                <w:rFonts w:ascii="Calibri" w:hAnsi="Calibri" w:cs="Calibri"/>
                <w:webHidden/>
              </w:rPr>
              <w:fldChar w:fldCharType="end"/>
            </w:r>
          </w:hyperlink>
        </w:p>
        <w:p w14:paraId="3C33C2DC" w14:textId="5C2EEE98" w:rsidR="004A42BD" w:rsidRPr="000F327E" w:rsidRDefault="0090712B" w:rsidP="00A51E46">
          <w:pPr>
            <w:pStyle w:val="TOC1"/>
            <w:spacing w:line="240" w:lineRule="auto"/>
            <w:rPr>
              <w:rFonts w:ascii="Calibri" w:hAnsi="Calibri" w:cs="Calibri"/>
            </w:rPr>
          </w:pPr>
          <w:hyperlink w:anchor="_Toc176726034" w:history="1">
            <w:r w:rsidR="007565C1" w:rsidRPr="000F327E">
              <w:rPr>
                <w:rStyle w:val="Hyperlink"/>
                <w:rFonts w:ascii="Calibri" w:hAnsi="Calibri" w:cs="Calibri"/>
              </w:rPr>
              <w:t>Our strategic priorities and focus areas for the next five years.</w:t>
            </w:r>
            <w:r w:rsidR="007565C1" w:rsidRPr="000F327E">
              <w:rPr>
                <w:rFonts w:ascii="Calibri" w:hAnsi="Calibri" w:cs="Calibri"/>
                <w:webHidden/>
              </w:rPr>
              <w:tab/>
            </w:r>
            <w:r w:rsidR="007565C1" w:rsidRPr="000F327E">
              <w:rPr>
                <w:rFonts w:ascii="Calibri" w:hAnsi="Calibri" w:cs="Calibri"/>
                <w:webHidden/>
              </w:rPr>
              <w:fldChar w:fldCharType="begin"/>
            </w:r>
            <w:r w:rsidR="007565C1" w:rsidRPr="000F327E">
              <w:rPr>
                <w:rFonts w:ascii="Calibri" w:hAnsi="Calibri" w:cs="Calibri"/>
                <w:webHidden/>
              </w:rPr>
              <w:instrText xml:space="preserve"> PAGEREF _Toc176726034 \h </w:instrText>
            </w:r>
            <w:r w:rsidR="007565C1" w:rsidRPr="000F327E">
              <w:rPr>
                <w:rFonts w:ascii="Calibri" w:hAnsi="Calibri" w:cs="Calibri"/>
                <w:webHidden/>
              </w:rPr>
            </w:r>
            <w:r w:rsidR="007565C1" w:rsidRPr="000F327E">
              <w:rPr>
                <w:rFonts w:ascii="Calibri" w:hAnsi="Calibri" w:cs="Calibri"/>
                <w:webHidden/>
              </w:rPr>
              <w:fldChar w:fldCharType="separate"/>
            </w:r>
            <w:r w:rsidR="00B843A4">
              <w:rPr>
                <w:rFonts w:ascii="Calibri" w:hAnsi="Calibri" w:cs="Calibri"/>
                <w:webHidden/>
              </w:rPr>
              <w:t>7</w:t>
            </w:r>
            <w:r w:rsidR="007565C1" w:rsidRPr="000F327E">
              <w:rPr>
                <w:rFonts w:ascii="Calibri" w:hAnsi="Calibri" w:cs="Calibri"/>
                <w:webHidden/>
              </w:rPr>
              <w:fldChar w:fldCharType="end"/>
            </w:r>
          </w:hyperlink>
          <w:r w:rsidR="004A42BD" w:rsidRPr="000F327E">
            <w:rPr>
              <w:rFonts w:ascii="Calibri" w:hAnsi="Calibri" w:cs="Calibri"/>
              <w:b w:val="0"/>
              <w:bCs w:val="0"/>
            </w:rPr>
            <w:fldChar w:fldCharType="end"/>
          </w:r>
        </w:p>
      </w:sdtContent>
    </w:sdt>
    <w:p w14:paraId="1D5B6388" w14:textId="3EDF158D" w:rsidR="00435507" w:rsidRPr="000F327E" w:rsidRDefault="00435507" w:rsidP="005523C1">
      <w:pPr>
        <w:pStyle w:val="Heading1"/>
        <w:rPr>
          <w:rFonts w:ascii="Calibri" w:hAnsi="Calibri" w:cs="Calibri"/>
          <w:b/>
          <w:bCs/>
        </w:rPr>
      </w:pPr>
      <w:bookmarkStart w:id="0" w:name="_Toc176726019"/>
      <w:r w:rsidRPr="000F327E">
        <w:rPr>
          <w:rFonts w:ascii="Calibri" w:hAnsi="Calibri" w:cs="Calibri"/>
          <w:b/>
          <w:bCs/>
        </w:rPr>
        <w:lastRenderedPageBreak/>
        <w:t>Te Kaupapa | Mission</w:t>
      </w:r>
      <w:bookmarkEnd w:id="0"/>
    </w:p>
    <w:p w14:paraId="4D4730B8" w14:textId="77777777" w:rsidR="00834DC2" w:rsidRPr="000F327E" w:rsidRDefault="00435507" w:rsidP="00803052">
      <w:pPr>
        <w:spacing w:after="0"/>
        <w:rPr>
          <w:rFonts w:ascii="Calibri" w:hAnsi="Calibri" w:cs="Calibri"/>
          <w:b/>
          <w:bCs/>
          <w:color w:val="60B18D"/>
        </w:rPr>
      </w:pPr>
      <w:r w:rsidRPr="000F327E">
        <w:rPr>
          <w:rFonts w:ascii="Calibri" w:hAnsi="Calibri" w:cs="Calibri"/>
          <w:b/>
          <w:bCs/>
          <w:color w:val="60B18D"/>
        </w:rPr>
        <w:t>Kia tipu te oranga o Te Ātiawa ki te Upoko o te Ika.</w:t>
      </w:r>
    </w:p>
    <w:p w14:paraId="5606286A" w14:textId="02493371" w:rsidR="00435507" w:rsidRPr="000F327E" w:rsidRDefault="00435507" w:rsidP="00803052">
      <w:pPr>
        <w:spacing w:after="0" w:line="240" w:lineRule="auto"/>
        <w:ind w:left="720"/>
        <w:rPr>
          <w:rFonts w:ascii="Calibri" w:hAnsi="Calibri" w:cs="Calibri"/>
        </w:rPr>
      </w:pPr>
      <w:r w:rsidRPr="000F327E">
        <w:rPr>
          <w:rFonts w:ascii="Calibri" w:hAnsi="Calibri" w:cs="Calibri"/>
          <w:i/>
          <w:iCs/>
          <w:color w:val="697F93"/>
        </w:rPr>
        <w:t>Creating prosperity for the uri of Te Ātiawa ki te Upoko o te Ika</w:t>
      </w:r>
      <w:r w:rsidRPr="000F327E">
        <w:rPr>
          <w:rFonts w:ascii="Calibri" w:hAnsi="Calibri" w:cs="Calibri"/>
          <w:i/>
          <w:iCs/>
        </w:rPr>
        <w:t>.</w:t>
      </w:r>
    </w:p>
    <w:p w14:paraId="04764E2A" w14:textId="77777777" w:rsidR="00631478" w:rsidRPr="000F327E" w:rsidRDefault="00631478" w:rsidP="00F54DE8">
      <w:pPr>
        <w:pStyle w:val="Heading1"/>
        <w:spacing w:before="240"/>
        <w:rPr>
          <w:rFonts w:ascii="Calibri" w:hAnsi="Calibri" w:cs="Calibri"/>
          <w:b/>
          <w:bCs/>
        </w:rPr>
      </w:pPr>
      <w:bookmarkStart w:id="1" w:name="_Toc176726020"/>
      <w:r w:rsidRPr="000F327E">
        <w:rPr>
          <w:rFonts w:ascii="Calibri" w:hAnsi="Calibri" w:cs="Calibri"/>
          <w:b/>
          <w:bCs/>
        </w:rPr>
        <w:t>Te Huapae | Vision</w:t>
      </w:r>
      <w:bookmarkEnd w:id="1"/>
    </w:p>
    <w:p w14:paraId="1CF26790" w14:textId="6D458094" w:rsidR="00803052" w:rsidRPr="000F327E" w:rsidRDefault="00043833" w:rsidP="007320D1">
      <w:pPr>
        <w:spacing w:after="0" w:line="240" w:lineRule="auto"/>
        <w:rPr>
          <w:rFonts w:ascii="Calibri" w:hAnsi="Calibri" w:cs="Calibri"/>
          <w:b/>
          <w:bCs/>
          <w:color w:val="60B18D"/>
        </w:rPr>
      </w:pPr>
      <w:r w:rsidRPr="000F327E">
        <w:rPr>
          <w:rFonts w:ascii="Calibri" w:hAnsi="Calibri" w:cs="Calibri"/>
          <w:b/>
          <w:bCs/>
          <w:color w:val="60B18D"/>
        </w:rPr>
        <w:t>Mēnā kei te ora ngā moana, ngā awa, ngā roto me te whenua, ka pērā anō tō tātou iwi</w:t>
      </w:r>
      <w:r w:rsidR="00803052" w:rsidRPr="000F327E">
        <w:rPr>
          <w:rFonts w:ascii="Calibri" w:hAnsi="Calibri" w:cs="Calibri"/>
          <w:b/>
          <w:bCs/>
          <w:color w:val="60B18D"/>
        </w:rPr>
        <w:t>.</w:t>
      </w:r>
    </w:p>
    <w:p w14:paraId="1A7BCA51" w14:textId="6AAD05D8" w:rsidR="00803052" w:rsidRPr="000F327E" w:rsidRDefault="00696138" w:rsidP="007320D1">
      <w:pPr>
        <w:spacing w:before="120" w:after="0" w:line="240" w:lineRule="auto"/>
        <w:ind w:left="720"/>
        <w:rPr>
          <w:rFonts w:ascii="Calibri" w:hAnsi="Calibri" w:cs="Calibri"/>
        </w:rPr>
      </w:pPr>
      <w:r w:rsidRPr="000F327E">
        <w:rPr>
          <w:rFonts w:ascii="Calibri" w:hAnsi="Calibri" w:cs="Calibri"/>
          <w:i/>
          <w:iCs/>
          <w:color w:val="697F93"/>
        </w:rPr>
        <w:t>If the oceans, the rivers, the lakes and the land are healthy, so too will our people be.</w:t>
      </w:r>
      <w:r w:rsidR="00803052" w:rsidRPr="000F327E">
        <w:rPr>
          <w:rFonts w:ascii="Calibri" w:hAnsi="Calibri" w:cs="Calibri"/>
          <w:i/>
          <w:iCs/>
        </w:rPr>
        <w:t>.</w:t>
      </w:r>
    </w:p>
    <w:p w14:paraId="0E277BD9" w14:textId="77777777" w:rsidR="00583852" w:rsidRPr="000F327E" w:rsidRDefault="00583852" w:rsidP="007320D1">
      <w:pPr>
        <w:pStyle w:val="Heading1"/>
        <w:spacing w:before="240"/>
        <w:rPr>
          <w:rFonts w:ascii="Calibri" w:hAnsi="Calibri" w:cs="Calibri"/>
          <w:b/>
          <w:bCs/>
        </w:rPr>
      </w:pPr>
      <w:bookmarkStart w:id="2" w:name="_Toc176726021"/>
      <w:r w:rsidRPr="000F327E">
        <w:rPr>
          <w:rFonts w:ascii="Calibri" w:hAnsi="Calibri" w:cs="Calibri"/>
          <w:b/>
          <w:bCs/>
        </w:rPr>
        <w:t>Ngā Mātāpono | Values</w:t>
      </w:r>
      <w:bookmarkEnd w:id="2"/>
    </w:p>
    <w:p w14:paraId="4A735E97" w14:textId="4EFD89BF" w:rsidR="00803052" w:rsidRPr="000F327E" w:rsidRDefault="00B81CEC" w:rsidP="007320D1">
      <w:pPr>
        <w:pStyle w:val="Heading2"/>
        <w:spacing w:line="276" w:lineRule="auto"/>
        <w:rPr>
          <w:rFonts w:ascii="Calibri" w:hAnsi="Calibri" w:cs="Calibri"/>
          <w:b/>
          <w:bCs/>
          <w:color w:val="60B18D"/>
          <w:sz w:val="28"/>
          <w:szCs w:val="28"/>
        </w:rPr>
      </w:pPr>
      <w:bookmarkStart w:id="3" w:name="_Toc176726022"/>
      <w:r w:rsidRPr="000F327E">
        <w:rPr>
          <w:rFonts w:ascii="Calibri" w:hAnsi="Calibri" w:cs="Calibri"/>
          <w:b/>
          <w:bCs/>
          <w:color w:val="60B18D"/>
          <w:sz w:val="28"/>
          <w:szCs w:val="28"/>
        </w:rPr>
        <w:t>Toitū te moana</w:t>
      </w:r>
      <w:bookmarkEnd w:id="3"/>
    </w:p>
    <w:p w14:paraId="027C47D6" w14:textId="412E467C" w:rsidR="00803052" w:rsidRPr="000F327E" w:rsidRDefault="00BF1F84" w:rsidP="007320D1">
      <w:pPr>
        <w:spacing w:line="276" w:lineRule="auto"/>
        <w:ind w:left="720"/>
        <w:rPr>
          <w:rFonts w:ascii="Calibri" w:hAnsi="Calibri" w:cs="Calibri"/>
        </w:rPr>
      </w:pPr>
      <w:r w:rsidRPr="000F327E">
        <w:rPr>
          <w:rFonts w:ascii="Calibri" w:hAnsi="Calibri" w:cs="Calibri"/>
          <w:i/>
          <w:iCs/>
          <w:color w:val="697F93"/>
        </w:rPr>
        <w:t>We actively protect and are committed to sustainable fisheries.</w:t>
      </w:r>
    </w:p>
    <w:p w14:paraId="075FBDE1" w14:textId="02753318" w:rsidR="00803052" w:rsidRPr="000F327E" w:rsidRDefault="008E5873" w:rsidP="007320D1">
      <w:pPr>
        <w:pStyle w:val="Heading2"/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bookmarkStart w:id="4" w:name="_Toc176726023"/>
      <w:r w:rsidRPr="000F327E">
        <w:rPr>
          <w:rFonts w:ascii="Calibri" w:hAnsi="Calibri" w:cs="Calibri"/>
          <w:b/>
          <w:bCs/>
          <w:color w:val="60B18D"/>
          <w:sz w:val="28"/>
          <w:szCs w:val="28"/>
        </w:rPr>
        <w:t>Kaitiaki taonga</w:t>
      </w:r>
      <w:bookmarkEnd w:id="4"/>
    </w:p>
    <w:p w14:paraId="453C1DAA" w14:textId="625E8690" w:rsidR="00803052" w:rsidRPr="000F327E" w:rsidRDefault="00D23F28" w:rsidP="007320D1">
      <w:pPr>
        <w:spacing w:line="276" w:lineRule="auto"/>
        <w:ind w:left="720"/>
        <w:rPr>
          <w:rFonts w:ascii="Calibri" w:hAnsi="Calibri" w:cs="Calibri"/>
          <w:i/>
          <w:iCs/>
          <w:color w:val="697F93"/>
        </w:rPr>
      </w:pPr>
      <w:r w:rsidRPr="000F327E">
        <w:rPr>
          <w:rFonts w:ascii="Calibri" w:hAnsi="Calibri" w:cs="Calibri"/>
          <w:i/>
          <w:iCs/>
          <w:color w:val="697F93"/>
        </w:rPr>
        <w:t>We are stewards of our assets.</w:t>
      </w:r>
    </w:p>
    <w:p w14:paraId="306A4AB6" w14:textId="77777777" w:rsidR="000C3AC8" w:rsidRPr="000F327E" w:rsidRDefault="000C3AC8" w:rsidP="007320D1">
      <w:pPr>
        <w:pStyle w:val="Heading2"/>
        <w:spacing w:line="276" w:lineRule="auto"/>
        <w:rPr>
          <w:rFonts w:ascii="Calibri" w:hAnsi="Calibri" w:cs="Calibri"/>
          <w:b/>
          <w:bCs/>
          <w:color w:val="60B18D"/>
          <w:sz w:val="28"/>
          <w:szCs w:val="28"/>
        </w:rPr>
      </w:pPr>
      <w:bookmarkStart w:id="5" w:name="_Toc176726024"/>
      <w:r w:rsidRPr="000F327E">
        <w:rPr>
          <w:rFonts w:ascii="Calibri" w:hAnsi="Calibri" w:cs="Calibri"/>
          <w:b/>
          <w:bCs/>
          <w:color w:val="60B18D"/>
          <w:sz w:val="28"/>
          <w:szCs w:val="28"/>
        </w:rPr>
        <w:t>He ngākau pono</w:t>
      </w:r>
      <w:bookmarkEnd w:id="5"/>
    </w:p>
    <w:p w14:paraId="281B173B" w14:textId="29BA6507" w:rsidR="002A21E0" w:rsidRPr="000F327E" w:rsidRDefault="002A21E0" w:rsidP="007320D1">
      <w:pPr>
        <w:spacing w:line="276" w:lineRule="auto"/>
        <w:ind w:left="720"/>
        <w:rPr>
          <w:rFonts w:ascii="Calibri" w:hAnsi="Calibri" w:cs="Calibri"/>
        </w:rPr>
      </w:pPr>
      <w:r w:rsidRPr="000F327E">
        <w:rPr>
          <w:rFonts w:ascii="Calibri" w:hAnsi="Calibri" w:cs="Calibri"/>
          <w:i/>
          <w:iCs/>
          <w:color w:val="697F93"/>
        </w:rPr>
        <w:t>We act with humility, integrity, and honesty.</w:t>
      </w:r>
    </w:p>
    <w:p w14:paraId="42A5C504" w14:textId="567FF5D8" w:rsidR="002A21E0" w:rsidRPr="000F327E" w:rsidRDefault="00C71E9A" w:rsidP="007320D1">
      <w:pPr>
        <w:pStyle w:val="Heading2"/>
        <w:spacing w:line="276" w:lineRule="auto"/>
        <w:rPr>
          <w:rFonts w:ascii="Calibri" w:hAnsi="Calibri" w:cs="Calibri"/>
          <w:b/>
          <w:bCs/>
          <w:color w:val="60B18D"/>
          <w:sz w:val="28"/>
          <w:szCs w:val="28"/>
        </w:rPr>
      </w:pPr>
      <w:bookmarkStart w:id="6" w:name="_Toc176726025"/>
      <w:r w:rsidRPr="000F327E">
        <w:rPr>
          <w:rFonts w:ascii="Calibri" w:hAnsi="Calibri" w:cs="Calibri"/>
          <w:b/>
          <w:bCs/>
          <w:color w:val="60B18D"/>
          <w:sz w:val="28"/>
          <w:szCs w:val="28"/>
        </w:rPr>
        <w:t>He ringa atawhai</w:t>
      </w:r>
      <w:bookmarkEnd w:id="6"/>
    </w:p>
    <w:p w14:paraId="5718403D" w14:textId="13162716" w:rsidR="00CD789C" w:rsidRPr="00323455" w:rsidRDefault="00C71E9A" w:rsidP="00323455">
      <w:pPr>
        <w:spacing w:line="276" w:lineRule="auto"/>
        <w:ind w:left="720"/>
        <w:rPr>
          <w:rFonts w:ascii="Calibri" w:hAnsi="Calibri" w:cs="Calibri"/>
          <w:i/>
          <w:iCs/>
          <w:color w:val="697F93"/>
        </w:rPr>
      </w:pPr>
      <w:r w:rsidRPr="000F327E">
        <w:rPr>
          <w:rFonts w:ascii="Calibri" w:hAnsi="Calibri" w:cs="Calibri"/>
          <w:i/>
          <w:iCs/>
          <w:color w:val="697F93"/>
        </w:rPr>
        <w:t>We support our people.</w:t>
      </w:r>
      <w:r w:rsidR="00CD789C" w:rsidRPr="000F327E">
        <w:rPr>
          <w:rFonts w:ascii="Calibri" w:hAnsi="Calibri" w:cs="Calibri"/>
          <w:color w:val="697F93"/>
        </w:rPr>
        <w:br w:type="page"/>
      </w:r>
    </w:p>
    <w:p w14:paraId="413D86B8" w14:textId="77777777" w:rsidR="00B965B5" w:rsidRDefault="00B965B5" w:rsidP="00886C74">
      <w:bookmarkStart w:id="7" w:name="_Toc176726026"/>
    </w:p>
    <w:p w14:paraId="3916360D" w14:textId="1F5955CE" w:rsidR="00A225D6" w:rsidRDefault="00B6292C" w:rsidP="00B6292C">
      <w:pPr>
        <w:pStyle w:val="Heading1"/>
        <w:rPr>
          <w:rFonts w:ascii="Calibri" w:hAnsi="Calibri" w:cs="Calibri"/>
        </w:rPr>
      </w:pPr>
      <w:r w:rsidRPr="000F327E">
        <w:rPr>
          <w:rFonts w:ascii="Calibri" w:hAnsi="Calibri" w:cs="Calibri"/>
        </w:rPr>
        <w:t>Strategic Goals</w:t>
      </w:r>
      <w:bookmarkEnd w:id="7"/>
    </w:p>
    <w:p w14:paraId="077F9F60" w14:textId="77777777" w:rsidR="00894B69" w:rsidRPr="00894B69" w:rsidRDefault="00894B69" w:rsidP="00894B69"/>
    <w:tbl>
      <w:tblPr>
        <w:tblStyle w:val="TableGrid"/>
        <w:tblW w:w="4995" w:type="pct"/>
        <w:tblBorders>
          <w:top w:val="single" w:sz="4" w:space="0" w:color="CAEDFB" w:themeColor="accent4" w:themeTint="33"/>
          <w:left w:val="single" w:sz="4" w:space="0" w:color="CAEDFB" w:themeColor="accent4" w:themeTint="33"/>
          <w:bottom w:val="single" w:sz="4" w:space="0" w:color="CAEDFB" w:themeColor="accent4" w:themeTint="33"/>
          <w:right w:val="single" w:sz="4" w:space="0" w:color="CAEDFB" w:themeColor="accent4" w:themeTint="33"/>
          <w:insideH w:val="single" w:sz="4" w:space="0" w:color="CAEDFB" w:themeColor="accent4" w:themeTint="33"/>
          <w:insideV w:val="single" w:sz="4" w:space="0" w:color="CAEDFB" w:themeColor="accent4" w:themeTint="3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4"/>
        <w:gridCol w:w="1374"/>
        <w:gridCol w:w="494"/>
        <w:gridCol w:w="965"/>
        <w:gridCol w:w="12"/>
        <w:gridCol w:w="947"/>
        <w:gridCol w:w="490"/>
        <w:gridCol w:w="1401"/>
      </w:tblGrid>
      <w:tr w:rsidR="00934260" w:rsidRPr="00934260" w14:paraId="31D5728A" w14:textId="2784D648" w:rsidTr="00010D05">
        <w:trPr>
          <w:cantSplit/>
          <w:trHeight w:val="1559"/>
        </w:trPr>
        <w:tc>
          <w:tcPr>
            <w:tcW w:w="813" w:type="pct"/>
            <w:shd w:val="clear" w:color="auto" w:fill="162E49"/>
            <w:vAlign w:val="center"/>
          </w:tcPr>
          <w:p w14:paraId="11FED6C6" w14:textId="5BC33B39" w:rsidR="002A617A" w:rsidRPr="000950DE" w:rsidRDefault="002A617A" w:rsidP="009E2905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pacing w:val="2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50DE">
              <w:rPr>
                <w:rFonts w:ascii="Calibri Light" w:hAnsi="Calibri Light" w:cs="Calibri Light"/>
                <w:b/>
                <w:color w:val="FFFFFF" w:themeColor="background1"/>
                <w:spacing w:val="2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Tangata</w:t>
            </w:r>
          </w:p>
        </w:tc>
        <w:tc>
          <w:tcPr>
            <w:tcW w:w="1012" w:type="pct"/>
            <w:shd w:val="clear" w:color="auto" w:fill="162E49"/>
            <w:vAlign w:val="center"/>
          </w:tcPr>
          <w:p w14:paraId="788218FB" w14:textId="734BE3AC" w:rsidR="002A617A" w:rsidRPr="00934260" w:rsidRDefault="002A617A" w:rsidP="0003398A">
            <w:pPr>
              <w:jc w:val="center"/>
              <w:rPr>
                <w:rFonts w:ascii="Calibri Light" w:hAnsi="Calibri Light" w:cs="Calibri Light"/>
                <w:color w:val="FFFFFF" w:themeColor="background1"/>
                <w:sz w:val="22"/>
              </w:rPr>
            </w:pPr>
            <w:r w:rsidRPr="00934260">
              <w:rPr>
                <w:rFonts w:ascii="Calibri Light" w:hAnsi="Calibri Light" w:cs="Calibri Light"/>
                <w:color w:val="FFFFFF" w:themeColor="background1"/>
                <w:sz w:val="22"/>
              </w:rPr>
              <w:t>Forge strong and</w:t>
            </w:r>
            <w:r w:rsidR="0003398A" w:rsidRPr="00934260">
              <w:rPr>
                <w:rFonts w:ascii="Calibri Light" w:hAnsi="Calibri Light" w:cs="Calibri Light"/>
                <w:color w:val="FFFFFF" w:themeColor="background1"/>
                <w:sz w:val="22"/>
              </w:rPr>
              <w:t xml:space="preserve"> </w:t>
            </w:r>
            <w:r w:rsidRPr="00934260">
              <w:rPr>
                <w:rFonts w:ascii="Calibri Light" w:hAnsi="Calibri Light" w:cs="Calibri Light"/>
                <w:color w:val="FFFFFF" w:themeColor="background1"/>
                <w:sz w:val="22"/>
              </w:rPr>
              <w:t>dynamic</w:t>
            </w:r>
            <w:r w:rsidR="0003398A" w:rsidRPr="00934260">
              <w:rPr>
                <w:rFonts w:ascii="Calibri Light" w:hAnsi="Calibri Light" w:cs="Calibri Light"/>
                <w:color w:val="FFFFFF" w:themeColor="background1"/>
                <w:sz w:val="22"/>
              </w:rPr>
              <w:t xml:space="preserve"> </w:t>
            </w:r>
            <w:r w:rsidRPr="00934260">
              <w:rPr>
                <w:rFonts w:ascii="Calibri Light" w:hAnsi="Calibri Light" w:cs="Calibri Light"/>
                <w:color w:val="FFFFFF" w:themeColor="background1"/>
                <w:sz w:val="22"/>
              </w:rPr>
              <w:t>relationships</w:t>
            </w:r>
            <w:r w:rsidR="0003398A" w:rsidRPr="00934260">
              <w:rPr>
                <w:rFonts w:ascii="Calibri Light" w:hAnsi="Calibri Light" w:cs="Calibri Light"/>
                <w:color w:val="FFFFFF" w:themeColor="background1"/>
                <w:sz w:val="22"/>
              </w:rPr>
              <w:t xml:space="preserve"> </w:t>
            </w:r>
            <w:r w:rsidRPr="00934260">
              <w:rPr>
                <w:rFonts w:ascii="Calibri Light" w:hAnsi="Calibri Light" w:cs="Calibri Light"/>
                <w:color w:val="FFFFFF" w:themeColor="background1"/>
                <w:sz w:val="22"/>
              </w:rPr>
              <w:t>across the iwi</w:t>
            </w:r>
          </w:p>
        </w:tc>
        <w:tc>
          <w:tcPr>
            <w:tcW w:w="1075" w:type="pct"/>
            <w:gridSpan w:val="2"/>
            <w:shd w:val="clear" w:color="auto" w:fill="162E49"/>
            <w:vAlign w:val="center"/>
          </w:tcPr>
          <w:p w14:paraId="32055816" w14:textId="17A2787D" w:rsidR="002A617A" w:rsidRPr="00934260" w:rsidRDefault="002A617A" w:rsidP="0003398A">
            <w:pPr>
              <w:jc w:val="center"/>
              <w:rPr>
                <w:rFonts w:ascii="Calibri Light" w:hAnsi="Calibri Light" w:cs="Calibri Light"/>
                <w:color w:val="FFFFFF" w:themeColor="background1"/>
                <w:sz w:val="22"/>
              </w:rPr>
            </w:pPr>
            <w:r w:rsidRPr="00934260">
              <w:rPr>
                <w:rFonts w:ascii="Calibri Light" w:hAnsi="Calibri Light" w:cs="Calibri Light"/>
                <w:color w:val="FFFFFF" w:themeColor="background1"/>
                <w:sz w:val="22"/>
              </w:rPr>
              <w:t>Communicate</w:t>
            </w:r>
            <w:r w:rsidR="0003398A" w:rsidRPr="00934260">
              <w:rPr>
                <w:rFonts w:ascii="Calibri Light" w:hAnsi="Calibri Light" w:cs="Calibri Light"/>
                <w:color w:val="FFFFFF" w:themeColor="background1"/>
                <w:sz w:val="22"/>
              </w:rPr>
              <w:t xml:space="preserve"> </w:t>
            </w:r>
            <w:r w:rsidRPr="00934260">
              <w:rPr>
                <w:rFonts w:ascii="Calibri Light" w:hAnsi="Calibri Light" w:cs="Calibri Light"/>
                <w:color w:val="FFFFFF" w:themeColor="background1"/>
                <w:sz w:val="22"/>
              </w:rPr>
              <w:t>effectively with all</w:t>
            </w:r>
            <w:r w:rsidR="0003398A" w:rsidRPr="00934260">
              <w:rPr>
                <w:rFonts w:ascii="Calibri Light" w:hAnsi="Calibri Light" w:cs="Calibri Light"/>
                <w:color w:val="FFFFFF" w:themeColor="background1"/>
                <w:sz w:val="22"/>
              </w:rPr>
              <w:t xml:space="preserve"> </w:t>
            </w:r>
            <w:r w:rsidRPr="00934260">
              <w:rPr>
                <w:rFonts w:ascii="Calibri Light" w:hAnsi="Calibri Light" w:cs="Calibri Light"/>
                <w:color w:val="FFFFFF" w:themeColor="background1"/>
                <w:sz w:val="22"/>
              </w:rPr>
              <w:t>of our people</w:t>
            </w:r>
          </w:p>
        </w:tc>
        <w:tc>
          <w:tcPr>
            <w:tcW w:w="1068" w:type="pct"/>
            <w:gridSpan w:val="3"/>
            <w:shd w:val="clear" w:color="auto" w:fill="162E49"/>
            <w:vAlign w:val="center"/>
          </w:tcPr>
          <w:p w14:paraId="1211040F" w14:textId="6078EBB0" w:rsidR="002A617A" w:rsidRPr="00934260" w:rsidRDefault="002A617A" w:rsidP="0003398A">
            <w:pPr>
              <w:jc w:val="center"/>
              <w:rPr>
                <w:rFonts w:ascii="Calibri Light" w:hAnsi="Calibri Light" w:cs="Calibri Light"/>
                <w:color w:val="FFFFFF" w:themeColor="background1"/>
                <w:sz w:val="22"/>
              </w:rPr>
            </w:pPr>
            <w:r w:rsidRPr="00934260">
              <w:rPr>
                <w:rFonts w:ascii="Calibri Light" w:hAnsi="Calibri Light" w:cs="Calibri Light"/>
                <w:color w:val="FFFFFF" w:themeColor="background1"/>
                <w:sz w:val="22"/>
              </w:rPr>
              <w:t>Create</w:t>
            </w:r>
            <w:r w:rsidR="0003398A" w:rsidRPr="00934260">
              <w:rPr>
                <w:rFonts w:ascii="Calibri Light" w:hAnsi="Calibri Light" w:cs="Calibri Light"/>
                <w:color w:val="FFFFFF" w:themeColor="background1"/>
                <w:sz w:val="22"/>
              </w:rPr>
              <w:t xml:space="preserve"> e</w:t>
            </w:r>
            <w:r w:rsidRPr="00934260">
              <w:rPr>
                <w:rFonts w:ascii="Calibri Light" w:hAnsi="Calibri Light" w:cs="Calibri Light"/>
                <w:color w:val="FFFFFF" w:themeColor="background1"/>
                <w:sz w:val="22"/>
              </w:rPr>
              <w:t>ducation</w:t>
            </w:r>
            <w:r w:rsidR="0003398A" w:rsidRPr="00934260">
              <w:rPr>
                <w:rFonts w:ascii="Calibri Light" w:hAnsi="Calibri Light" w:cs="Calibri Light"/>
                <w:color w:val="FFFFFF" w:themeColor="background1"/>
                <w:sz w:val="22"/>
              </w:rPr>
              <w:t xml:space="preserve"> </w:t>
            </w:r>
            <w:r w:rsidRPr="00934260">
              <w:rPr>
                <w:rFonts w:ascii="Calibri Light" w:hAnsi="Calibri Light" w:cs="Calibri Light"/>
                <w:color w:val="FFFFFF" w:themeColor="background1"/>
                <w:sz w:val="22"/>
              </w:rPr>
              <w:t>pathways and</w:t>
            </w:r>
            <w:r w:rsidR="0003398A" w:rsidRPr="00934260">
              <w:rPr>
                <w:rFonts w:ascii="Calibri Light" w:hAnsi="Calibri Light" w:cs="Calibri Light"/>
                <w:color w:val="FFFFFF" w:themeColor="background1"/>
                <w:sz w:val="22"/>
              </w:rPr>
              <w:t xml:space="preserve"> </w:t>
            </w:r>
            <w:r w:rsidRPr="00934260">
              <w:rPr>
                <w:rFonts w:ascii="Calibri Light" w:hAnsi="Calibri Light" w:cs="Calibri Light"/>
                <w:color w:val="FFFFFF" w:themeColor="background1"/>
                <w:sz w:val="22"/>
              </w:rPr>
              <w:t>opportunities</w:t>
            </w:r>
          </w:p>
        </w:tc>
        <w:tc>
          <w:tcPr>
            <w:tcW w:w="1026" w:type="pct"/>
            <w:shd w:val="clear" w:color="auto" w:fill="162E49"/>
            <w:vAlign w:val="center"/>
          </w:tcPr>
          <w:p w14:paraId="2E1D564F" w14:textId="462D5CAA" w:rsidR="002A617A" w:rsidRPr="00934260" w:rsidRDefault="007E3A0A" w:rsidP="0003398A">
            <w:pPr>
              <w:jc w:val="center"/>
              <w:rPr>
                <w:rFonts w:ascii="Calibri Light" w:hAnsi="Calibri Light" w:cs="Calibri Light"/>
                <w:color w:val="FFFFFF" w:themeColor="background1"/>
                <w:sz w:val="22"/>
              </w:rPr>
            </w:pPr>
            <w:r w:rsidRPr="00934260">
              <w:rPr>
                <w:rFonts w:ascii="Calibri Light" w:hAnsi="Calibri Light" w:cs="Calibri Light"/>
                <w:color w:val="FFFFFF" w:themeColor="background1"/>
                <w:sz w:val="22"/>
              </w:rPr>
              <w:t>Share value with our people and marae</w:t>
            </w:r>
          </w:p>
        </w:tc>
      </w:tr>
      <w:tr w:rsidR="00C74B05" w:rsidRPr="00C74B05" w14:paraId="684593D5" w14:textId="77777777" w:rsidTr="00010D05">
        <w:trPr>
          <w:cantSplit/>
          <w:trHeight w:val="794"/>
        </w:trPr>
        <w:tc>
          <w:tcPr>
            <w:tcW w:w="813" w:type="pct"/>
            <w:shd w:val="clear" w:color="auto" w:fill="60B18D"/>
            <w:vAlign w:val="center"/>
          </w:tcPr>
          <w:p w14:paraId="340B6D8B" w14:textId="52A438E4" w:rsidR="00CC0068" w:rsidRPr="000950DE" w:rsidRDefault="00CC0068" w:rsidP="009E2905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50DE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Environment</w:t>
            </w:r>
          </w:p>
        </w:tc>
        <w:tc>
          <w:tcPr>
            <w:tcW w:w="2096" w:type="pct"/>
            <w:gridSpan w:val="4"/>
            <w:shd w:val="clear" w:color="auto" w:fill="60B18D"/>
            <w:vAlign w:val="center"/>
          </w:tcPr>
          <w:p w14:paraId="35764B62" w14:textId="39C3BDA2" w:rsidR="00CC0068" w:rsidRPr="00C74B05" w:rsidRDefault="00CC0068" w:rsidP="005622D6">
            <w:pPr>
              <w:jc w:val="center"/>
              <w:rPr>
                <w:rFonts w:ascii="Calibri Light" w:hAnsi="Calibri Light" w:cs="Calibri Light"/>
                <w:color w:val="FFFFFF" w:themeColor="background1"/>
                <w:sz w:val="22"/>
              </w:rPr>
            </w:pPr>
            <w:r w:rsidRPr="00C74B05">
              <w:rPr>
                <w:rFonts w:ascii="Calibri Light" w:hAnsi="Calibri Light" w:cs="Calibri Light"/>
                <w:color w:val="FFFFFF" w:themeColor="background1"/>
                <w:sz w:val="22"/>
              </w:rPr>
              <w:t>Promote and protect our waterbodies and whenua</w:t>
            </w:r>
          </w:p>
        </w:tc>
        <w:tc>
          <w:tcPr>
            <w:tcW w:w="2092" w:type="pct"/>
            <w:gridSpan w:val="3"/>
            <w:shd w:val="clear" w:color="auto" w:fill="60B18D"/>
            <w:vAlign w:val="center"/>
          </w:tcPr>
          <w:p w14:paraId="1636B8EF" w14:textId="616C8AD7" w:rsidR="00CC0068" w:rsidRPr="00C74B05" w:rsidRDefault="00CC0068" w:rsidP="00D371F3">
            <w:pPr>
              <w:jc w:val="center"/>
              <w:rPr>
                <w:rFonts w:ascii="Calibri Light" w:hAnsi="Calibri Light" w:cs="Calibri Light"/>
                <w:color w:val="FFFFFF" w:themeColor="background1"/>
                <w:sz w:val="22"/>
              </w:rPr>
            </w:pPr>
            <w:r w:rsidRPr="00C74B05">
              <w:rPr>
                <w:rFonts w:ascii="Calibri Light" w:hAnsi="Calibri Light" w:cs="Calibri Light"/>
                <w:color w:val="FFFFFF" w:themeColor="background1"/>
                <w:sz w:val="22"/>
              </w:rPr>
              <w:t>Promote and protect</w:t>
            </w:r>
            <w:r w:rsidR="002E38F3" w:rsidRPr="00C74B05">
              <w:rPr>
                <w:rFonts w:ascii="Calibri Light" w:hAnsi="Calibri Light" w:cs="Calibri Light"/>
                <w:color w:val="FFFFFF" w:themeColor="background1"/>
                <w:sz w:val="22"/>
              </w:rPr>
              <w:t xml:space="preserve"> our wider eco systems including</w:t>
            </w:r>
            <w:r w:rsidRPr="00C74B05">
              <w:rPr>
                <w:rFonts w:ascii="Calibri Light" w:hAnsi="Calibri Light" w:cs="Calibri Light"/>
                <w:color w:val="FFFFFF" w:themeColor="background1"/>
                <w:sz w:val="22"/>
              </w:rPr>
              <w:t xml:space="preserve"> native flora and fauna</w:t>
            </w:r>
          </w:p>
        </w:tc>
      </w:tr>
      <w:tr w:rsidR="000950DE" w:rsidRPr="000950DE" w14:paraId="46ADC815" w14:textId="77777777" w:rsidTr="00010D05">
        <w:trPr>
          <w:cantSplit/>
          <w:trHeight w:val="1559"/>
        </w:trPr>
        <w:tc>
          <w:tcPr>
            <w:tcW w:w="813" w:type="pct"/>
            <w:shd w:val="clear" w:color="auto" w:fill="697F93"/>
            <w:vAlign w:val="center"/>
          </w:tcPr>
          <w:p w14:paraId="5299477D" w14:textId="5B364107" w:rsidR="002E6B31" w:rsidRPr="00892217" w:rsidRDefault="002E6B31" w:rsidP="009E2905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2217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Organisation</w:t>
            </w:r>
          </w:p>
        </w:tc>
        <w:tc>
          <w:tcPr>
            <w:tcW w:w="1376" w:type="pct"/>
            <w:gridSpan w:val="2"/>
            <w:shd w:val="clear" w:color="auto" w:fill="697F93"/>
            <w:vAlign w:val="center"/>
          </w:tcPr>
          <w:p w14:paraId="5D586B0A" w14:textId="28FE8194" w:rsidR="002E6B31" w:rsidRPr="000950DE" w:rsidRDefault="00B77105" w:rsidP="00B77105">
            <w:pPr>
              <w:jc w:val="center"/>
              <w:rPr>
                <w:rFonts w:ascii="Calibri Light" w:hAnsi="Calibri Light" w:cs="Calibri Light"/>
                <w:color w:val="FFFFFF" w:themeColor="background1"/>
                <w:sz w:val="22"/>
              </w:rPr>
            </w:pPr>
            <w:r w:rsidRPr="000950DE">
              <w:rPr>
                <w:rFonts w:ascii="Calibri Light" w:hAnsi="Calibri Light" w:cs="Calibri Light"/>
                <w:color w:val="FFFFFF" w:themeColor="background1"/>
                <w:sz w:val="22"/>
              </w:rPr>
              <w:t>Develop our people and continue to grow capability of our organisation at all levels</w:t>
            </w:r>
          </w:p>
        </w:tc>
        <w:tc>
          <w:tcPr>
            <w:tcW w:w="1418" w:type="pct"/>
            <w:gridSpan w:val="3"/>
            <w:shd w:val="clear" w:color="auto" w:fill="697F93"/>
            <w:vAlign w:val="center"/>
          </w:tcPr>
          <w:p w14:paraId="240F364D" w14:textId="1091F51A" w:rsidR="002E6B31" w:rsidRPr="000950DE" w:rsidRDefault="00492770" w:rsidP="00492770">
            <w:pPr>
              <w:jc w:val="center"/>
              <w:rPr>
                <w:rFonts w:ascii="Calibri Light" w:hAnsi="Calibri Light" w:cs="Calibri Light"/>
                <w:color w:val="FFFFFF" w:themeColor="background1"/>
                <w:sz w:val="22"/>
              </w:rPr>
            </w:pPr>
            <w:r w:rsidRPr="000950DE">
              <w:rPr>
                <w:rFonts w:ascii="Calibri Light" w:hAnsi="Calibri Light" w:cs="Calibri Light"/>
                <w:color w:val="FFFFFF" w:themeColor="background1"/>
                <w:sz w:val="22"/>
              </w:rPr>
              <w:t>Apply best practice organisational structures, processes and policies</w:t>
            </w:r>
          </w:p>
        </w:tc>
        <w:tc>
          <w:tcPr>
            <w:tcW w:w="1387" w:type="pct"/>
            <w:gridSpan w:val="2"/>
            <w:shd w:val="clear" w:color="auto" w:fill="697F93"/>
            <w:vAlign w:val="center"/>
          </w:tcPr>
          <w:p w14:paraId="63C63A0C" w14:textId="7A8479D6" w:rsidR="002E6B31" w:rsidRPr="000950DE" w:rsidRDefault="0029649D" w:rsidP="0029649D">
            <w:pPr>
              <w:jc w:val="center"/>
              <w:rPr>
                <w:rFonts w:ascii="Calibri Light" w:hAnsi="Calibri Light" w:cs="Calibri Light"/>
                <w:color w:val="FFFFFF" w:themeColor="background1"/>
                <w:sz w:val="22"/>
              </w:rPr>
            </w:pPr>
            <w:r w:rsidRPr="000950DE">
              <w:rPr>
                <w:rFonts w:ascii="Calibri Light" w:hAnsi="Calibri Light" w:cs="Calibri Light"/>
                <w:color w:val="FFFFFF" w:themeColor="background1"/>
                <w:sz w:val="22"/>
              </w:rPr>
              <w:t xml:space="preserve">Strengthen the position of Te </w:t>
            </w:r>
            <w:r w:rsidR="00D538E6" w:rsidRPr="000950DE">
              <w:rPr>
                <w:rFonts w:ascii="Calibri Light" w:hAnsi="Calibri Light" w:cs="Calibri Light"/>
                <w:color w:val="FFFFFF" w:themeColor="background1"/>
                <w:sz w:val="22"/>
              </w:rPr>
              <w:t>Ātiawa ki te Upoko o te Ika</w:t>
            </w:r>
            <w:r w:rsidR="00BF5DCD" w:rsidRPr="000950DE">
              <w:rPr>
                <w:rFonts w:ascii="Calibri Light" w:hAnsi="Calibri Light" w:cs="Calibri Light"/>
                <w:color w:val="FFFFFF" w:themeColor="background1"/>
                <w:sz w:val="22"/>
              </w:rPr>
              <w:t xml:space="preserve"> a Māui Pōtiki</w:t>
            </w:r>
            <w:r w:rsidRPr="000950DE">
              <w:rPr>
                <w:rFonts w:ascii="Calibri Light" w:hAnsi="Calibri Light" w:cs="Calibri Light"/>
                <w:color w:val="FFFFFF" w:themeColor="background1"/>
                <w:sz w:val="22"/>
              </w:rPr>
              <w:t xml:space="preserve"> through strategic partnering</w:t>
            </w:r>
          </w:p>
        </w:tc>
      </w:tr>
      <w:tr w:rsidR="000950DE" w:rsidRPr="000950DE" w14:paraId="160134C5" w14:textId="77777777" w:rsidTr="00010D05">
        <w:trPr>
          <w:cantSplit/>
          <w:trHeight w:val="1559"/>
        </w:trPr>
        <w:tc>
          <w:tcPr>
            <w:tcW w:w="813" w:type="pct"/>
            <w:shd w:val="clear" w:color="auto" w:fill="8CBDD7"/>
            <w:vAlign w:val="center"/>
          </w:tcPr>
          <w:p w14:paraId="2BF12919" w14:textId="03094F5C" w:rsidR="00D85493" w:rsidRPr="00010D05" w:rsidRDefault="00D85493" w:rsidP="009E2905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pacing w:val="2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0D05">
              <w:rPr>
                <w:rFonts w:ascii="Calibri Light" w:hAnsi="Calibri Light" w:cs="Calibri Light"/>
                <w:b/>
                <w:color w:val="FFFFFF" w:themeColor="background1"/>
                <w:spacing w:val="2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Growth</w:t>
            </w:r>
          </w:p>
        </w:tc>
        <w:tc>
          <w:tcPr>
            <w:tcW w:w="1376" w:type="pct"/>
            <w:gridSpan w:val="2"/>
            <w:shd w:val="clear" w:color="auto" w:fill="8CBDD7"/>
            <w:vAlign w:val="center"/>
          </w:tcPr>
          <w:p w14:paraId="5DC27A8C" w14:textId="7E58EAB6" w:rsidR="00D85493" w:rsidRPr="000950DE" w:rsidRDefault="00D85493" w:rsidP="00D85493">
            <w:pPr>
              <w:jc w:val="center"/>
              <w:rPr>
                <w:rFonts w:ascii="Calibri Light" w:hAnsi="Calibri Light" w:cs="Calibri Light"/>
                <w:color w:val="FFFFFF" w:themeColor="background1"/>
                <w:sz w:val="22"/>
              </w:rPr>
            </w:pPr>
            <w:r w:rsidRPr="000950DE">
              <w:rPr>
                <w:rFonts w:ascii="Calibri Light" w:hAnsi="Calibri Light" w:cs="Calibri Light"/>
                <w:color w:val="FFFFFF" w:themeColor="background1"/>
                <w:sz w:val="22"/>
              </w:rPr>
              <w:t>Set and achieve growth targets to deliver optimal long term economic benefits</w:t>
            </w:r>
          </w:p>
        </w:tc>
        <w:tc>
          <w:tcPr>
            <w:tcW w:w="1418" w:type="pct"/>
            <w:gridSpan w:val="3"/>
            <w:shd w:val="clear" w:color="auto" w:fill="8CBDD7"/>
            <w:vAlign w:val="center"/>
          </w:tcPr>
          <w:p w14:paraId="08E43E3B" w14:textId="55EEA562" w:rsidR="00D85493" w:rsidRPr="000950DE" w:rsidRDefault="00D85493" w:rsidP="00E91AA4">
            <w:pPr>
              <w:jc w:val="center"/>
              <w:rPr>
                <w:rFonts w:ascii="Calibri Light" w:hAnsi="Calibri Light" w:cs="Calibri Light"/>
                <w:color w:val="FFFFFF" w:themeColor="background1"/>
                <w:sz w:val="22"/>
              </w:rPr>
            </w:pPr>
            <w:r w:rsidRPr="000950DE">
              <w:rPr>
                <w:rFonts w:ascii="Calibri Light" w:hAnsi="Calibri Light" w:cs="Calibri Light"/>
                <w:color w:val="FFFFFF" w:themeColor="background1"/>
                <w:sz w:val="22"/>
              </w:rPr>
              <w:t>Identify, evaluate and action new opportunities for economic growth.</w:t>
            </w:r>
          </w:p>
        </w:tc>
        <w:tc>
          <w:tcPr>
            <w:tcW w:w="1387" w:type="pct"/>
            <w:gridSpan w:val="2"/>
            <w:shd w:val="clear" w:color="auto" w:fill="8CBDD7"/>
            <w:vAlign w:val="center"/>
          </w:tcPr>
          <w:p w14:paraId="37340A17" w14:textId="54717B01" w:rsidR="00D85493" w:rsidRPr="000950DE" w:rsidRDefault="00D85493" w:rsidP="00E91AA4">
            <w:pPr>
              <w:jc w:val="center"/>
              <w:rPr>
                <w:rFonts w:ascii="Calibri Light" w:hAnsi="Calibri Light" w:cs="Calibri Light"/>
                <w:color w:val="FFFFFF" w:themeColor="background1"/>
                <w:sz w:val="22"/>
              </w:rPr>
            </w:pPr>
            <w:r w:rsidRPr="000950DE">
              <w:rPr>
                <w:rFonts w:ascii="Calibri Light" w:hAnsi="Calibri Light" w:cs="Calibri Light"/>
                <w:color w:val="FFFFFF" w:themeColor="background1"/>
                <w:sz w:val="22"/>
              </w:rPr>
              <w:t>Grow the financial knowledge of our organisation</w:t>
            </w:r>
          </w:p>
        </w:tc>
      </w:tr>
    </w:tbl>
    <w:p w14:paraId="7CF9FC16" w14:textId="77777777" w:rsidR="00C85414" w:rsidRPr="000F327E" w:rsidRDefault="00C85414" w:rsidP="00C85414">
      <w:pPr>
        <w:rPr>
          <w:rFonts w:ascii="Calibri" w:hAnsi="Calibri" w:cs="Calibri"/>
        </w:rPr>
      </w:pPr>
    </w:p>
    <w:p w14:paraId="37336F73" w14:textId="2F3832B6" w:rsidR="00BF59FD" w:rsidRDefault="00BF59FD" w:rsidP="00BF59FD">
      <w:pPr>
        <w:pStyle w:val="Heading1"/>
        <w:rPr>
          <w:rFonts w:ascii="Calibri" w:hAnsi="Calibri" w:cs="Calibri"/>
        </w:rPr>
      </w:pPr>
      <w:bookmarkStart w:id="8" w:name="_Toc176726027"/>
      <w:r w:rsidRPr="000F327E">
        <w:rPr>
          <w:rFonts w:ascii="Calibri" w:hAnsi="Calibri" w:cs="Calibri"/>
        </w:rPr>
        <w:lastRenderedPageBreak/>
        <w:t>Strategic Goals</w:t>
      </w:r>
      <w:r w:rsidR="00104970" w:rsidRPr="000F327E">
        <w:rPr>
          <w:rFonts w:ascii="Calibri" w:hAnsi="Calibri" w:cs="Calibri"/>
        </w:rPr>
        <w:t xml:space="preserve"> Objectives</w:t>
      </w:r>
      <w:bookmarkEnd w:id="8"/>
    </w:p>
    <w:p w14:paraId="359B4591" w14:textId="77777777" w:rsidR="00894B69" w:rsidRPr="00894B69" w:rsidRDefault="00894B69" w:rsidP="00894B69"/>
    <w:tbl>
      <w:tblPr>
        <w:tblStyle w:val="TableGrid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8"/>
        <w:gridCol w:w="1698"/>
        <w:gridCol w:w="1699"/>
        <w:gridCol w:w="1699"/>
      </w:tblGrid>
      <w:tr w:rsidR="00B53F42" w:rsidRPr="00B53F42" w14:paraId="10D46362" w14:textId="77777777" w:rsidTr="00B53F42">
        <w:trPr>
          <w:cantSplit/>
          <w:trHeight w:val="680"/>
        </w:trPr>
        <w:tc>
          <w:tcPr>
            <w:tcW w:w="5000" w:type="pct"/>
            <w:gridSpan w:val="4"/>
            <w:shd w:val="clear" w:color="auto" w:fill="162E49"/>
            <w:vAlign w:val="center"/>
          </w:tcPr>
          <w:p w14:paraId="33B3B931" w14:textId="7FAC91A0" w:rsidR="00F91E3E" w:rsidRPr="00B53F42" w:rsidRDefault="00F91E3E" w:rsidP="006B7EB5">
            <w:pPr>
              <w:pStyle w:val="Heading2"/>
              <w:rPr>
                <w:rFonts w:ascii="Calibri" w:hAnsi="Calibri" w:cs="Calibri"/>
                <w:color w:val="FFFFFF" w:themeColor="background1"/>
              </w:rPr>
            </w:pPr>
            <w:bookmarkStart w:id="9" w:name="_Toc176726028"/>
            <w:r w:rsidRPr="00B53F42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Tangata</w:t>
            </w:r>
            <w:bookmarkEnd w:id="9"/>
          </w:p>
        </w:tc>
      </w:tr>
      <w:tr w:rsidR="00B53F42" w:rsidRPr="00B53F42" w14:paraId="31BBD7EA" w14:textId="77777777" w:rsidTr="00B53F42">
        <w:trPr>
          <w:cantSplit/>
          <w:trHeight w:val="680"/>
        </w:trPr>
        <w:tc>
          <w:tcPr>
            <w:tcW w:w="1250" w:type="pct"/>
            <w:shd w:val="clear" w:color="auto" w:fill="162E49"/>
            <w:vAlign w:val="center"/>
          </w:tcPr>
          <w:p w14:paraId="14057FE0" w14:textId="0159093D" w:rsidR="00CF7899" w:rsidRPr="00B53F42" w:rsidRDefault="001B1366" w:rsidP="000960D8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</w:pPr>
            <w:bookmarkStart w:id="10" w:name="_Hlk176721763"/>
            <w:r w:rsidRPr="00B53F42"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  <w:t>G</w:t>
            </w:r>
            <w:r w:rsidR="00C74243" w:rsidRPr="00B53F42"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  <w:t>oal</w:t>
            </w:r>
            <w:r w:rsidR="005C7D2A" w:rsidRPr="00B53F42"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  <w:t>s</w:t>
            </w:r>
          </w:p>
        </w:tc>
        <w:tc>
          <w:tcPr>
            <w:tcW w:w="1250" w:type="pct"/>
            <w:shd w:val="clear" w:color="auto" w:fill="162E49"/>
            <w:vAlign w:val="center"/>
          </w:tcPr>
          <w:p w14:paraId="32076275" w14:textId="3AD3CEDC" w:rsidR="00CF7899" w:rsidRPr="00B53F42" w:rsidRDefault="00C74243" w:rsidP="009F75F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</w:pPr>
            <w:r w:rsidRPr="00B53F42"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  <w:t>Objective 1</w:t>
            </w:r>
          </w:p>
        </w:tc>
        <w:tc>
          <w:tcPr>
            <w:tcW w:w="1250" w:type="pct"/>
            <w:shd w:val="clear" w:color="auto" w:fill="162E49"/>
            <w:vAlign w:val="center"/>
          </w:tcPr>
          <w:p w14:paraId="6058F12D" w14:textId="065C2C1A" w:rsidR="00CF7899" w:rsidRPr="00B53F42" w:rsidRDefault="00C74243" w:rsidP="009F75F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</w:pPr>
            <w:r w:rsidRPr="00B53F42"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  <w:t>Objective 2</w:t>
            </w:r>
          </w:p>
        </w:tc>
        <w:tc>
          <w:tcPr>
            <w:tcW w:w="1250" w:type="pct"/>
            <w:shd w:val="clear" w:color="auto" w:fill="162E49"/>
            <w:vAlign w:val="center"/>
          </w:tcPr>
          <w:p w14:paraId="7C570731" w14:textId="01A96A13" w:rsidR="00CF7899" w:rsidRPr="00B53F42" w:rsidRDefault="00C74243" w:rsidP="009F75F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</w:pPr>
            <w:r w:rsidRPr="00B53F42"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  <w:t>Objective 3</w:t>
            </w:r>
          </w:p>
        </w:tc>
      </w:tr>
      <w:tr w:rsidR="005C7D2A" w:rsidRPr="000F327E" w14:paraId="6825FCA3" w14:textId="77777777" w:rsidTr="00B1376B">
        <w:trPr>
          <w:trHeight w:val="1191"/>
        </w:trPr>
        <w:tc>
          <w:tcPr>
            <w:tcW w:w="1250" w:type="pct"/>
          </w:tcPr>
          <w:p w14:paraId="55E22F3F" w14:textId="393FA2A5" w:rsidR="005C7D2A" w:rsidRPr="000F327E" w:rsidRDefault="002C51DA" w:rsidP="00B21982">
            <w:pPr>
              <w:rPr>
                <w:rFonts w:ascii="Calibri" w:hAnsi="Calibri" w:cs="Calibri"/>
                <w:sz w:val="22"/>
              </w:rPr>
            </w:pPr>
            <w:r w:rsidRPr="000F327E">
              <w:rPr>
                <w:rFonts w:ascii="Calibri" w:hAnsi="Calibri" w:cs="Calibri"/>
                <w:sz w:val="22"/>
              </w:rPr>
              <w:t>Forge strong and dynamic relationships across the iwi.</w:t>
            </w:r>
          </w:p>
        </w:tc>
        <w:tc>
          <w:tcPr>
            <w:tcW w:w="1250" w:type="pct"/>
          </w:tcPr>
          <w:p w14:paraId="613B6E22" w14:textId="132AECF7" w:rsidR="005C7D2A" w:rsidRPr="000F327E" w:rsidRDefault="005C7D2A" w:rsidP="009F75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250" w:type="pct"/>
          </w:tcPr>
          <w:p w14:paraId="3FFCFDEC" w14:textId="5F9285FC" w:rsidR="005C7D2A" w:rsidRPr="000F327E" w:rsidRDefault="005C7D2A" w:rsidP="009F75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250" w:type="pct"/>
          </w:tcPr>
          <w:p w14:paraId="67A60BF7" w14:textId="21CD646E" w:rsidR="005C7D2A" w:rsidRPr="000F327E" w:rsidRDefault="005C7D2A" w:rsidP="009F75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0960D8" w:rsidRPr="000F327E" w14:paraId="04CE6DD1" w14:textId="77777777" w:rsidTr="00B1376B">
        <w:trPr>
          <w:trHeight w:val="1191"/>
        </w:trPr>
        <w:tc>
          <w:tcPr>
            <w:tcW w:w="1250" w:type="pct"/>
          </w:tcPr>
          <w:p w14:paraId="4CBAB030" w14:textId="5E61ABB8" w:rsidR="000960D8" w:rsidRPr="000F327E" w:rsidRDefault="00B21982" w:rsidP="00B21982">
            <w:pPr>
              <w:rPr>
                <w:rFonts w:ascii="Calibri" w:hAnsi="Calibri" w:cs="Calibri"/>
                <w:sz w:val="22"/>
              </w:rPr>
            </w:pPr>
            <w:r w:rsidRPr="000F327E">
              <w:rPr>
                <w:rFonts w:ascii="Calibri" w:hAnsi="Calibri" w:cs="Calibri"/>
                <w:sz w:val="22"/>
              </w:rPr>
              <w:t>Communicate effectively with all of our people</w:t>
            </w:r>
          </w:p>
        </w:tc>
        <w:tc>
          <w:tcPr>
            <w:tcW w:w="1250" w:type="pct"/>
          </w:tcPr>
          <w:p w14:paraId="3105FBF4" w14:textId="77777777" w:rsidR="000960D8" w:rsidRPr="000F327E" w:rsidRDefault="000960D8" w:rsidP="009F75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250" w:type="pct"/>
          </w:tcPr>
          <w:p w14:paraId="4D9F834D" w14:textId="77777777" w:rsidR="000960D8" w:rsidRPr="000F327E" w:rsidRDefault="000960D8" w:rsidP="009F75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250" w:type="pct"/>
          </w:tcPr>
          <w:p w14:paraId="7B7CFBA2" w14:textId="77777777" w:rsidR="000960D8" w:rsidRPr="000F327E" w:rsidRDefault="000960D8" w:rsidP="009F75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B21982" w:rsidRPr="000F327E" w14:paraId="01C594C5" w14:textId="77777777" w:rsidTr="00B1376B">
        <w:trPr>
          <w:trHeight w:val="1191"/>
        </w:trPr>
        <w:tc>
          <w:tcPr>
            <w:tcW w:w="1250" w:type="pct"/>
          </w:tcPr>
          <w:p w14:paraId="05F92EA3" w14:textId="0CE1DA56" w:rsidR="00B21982" w:rsidRPr="000F327E" w:rsidRDefault="00B21982" w:rsidP="00B21982">
            <w:pPr>
              <w:rPr>
                <w:rFonts w:ascii="Calibri" w:hAnsi="Calibri" w:cs="Calibri"/>
                <w:sz w:val="22"/>
              </w:rPr>
            </w:pPr>
            <w:r w:rsidRPr="000F327E">
              <w:rPr>
                <w:rFonts w:ascii="Calibri" w:hAnsi="Calibri" w:cs="Calibri"/>
                <w:sz w:val="22"/>
              </w:rPr>
              <w:t>Create education pathways and opportunities</w:t>
            </w:r>
          </w:p>
        </w:tc>
        <w:tc>
          <w:tcPr>
            <w:tcW w:w="1250" w:type="pct"/>
          </w:tcPr>
          <w:p w14:paraId="437EE261" w14:textId="77777777" w:rsidR="00B21982" w:rsidRPr="000F327E" w:rsidRDefault="00B21982" w:rsidP="009F75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250" w:type="pct"/>
          </w:tcPr>
          <w:p w14:paraId="75BF81CB" w14:textId="77777777" w:rsidR="00B21982" w:rsidRPr="000F327E" w:rsidRDefault="00B21982" w:rsidP="009F75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250" w:type="pct"/>
          </w:tcPr>
          <w:p w14:paraId="4EE351CA" w14:textId="77777777" w:rsidR="00B21982" w:rsidRPr="000F327E" w:rsidRDefault="00B21982" w:rsidP="009F75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B21982" w:rsidRPr="000F327E" w14:paraId="31DA7E8D" w14:textId="77777777" w:rsidTr="00B1376B">
        <w:trPr>
          <w:trHeight w:val="1191"/>
        </w:trPr>
        <w:tc>
          <w:tcPr>
            <w:tcW w:w="1250" w:type="pct"/>
            <w:tcBorders>
              <w:bottom w:val="single" w:sz="4" w:space="0" w:color="auto"/>
            </w:tcBorders>
          </w:tcPr>
          <w:p w14:paraId="5FB7E368" w14:textId="52A326FA" w:rsidR="00B21982" w:rsidRPr="000F327E" w:rsidRDefault="00B21982" w:rsidP="00B21982">
            <w:pPr>
              <w:rPr>
                <w:rFonts w:ascii="Calibri" w:hAnsi="Calibri" w:cs="Calibri"/>
                <w:sz w:val="22"/>
              </w:rPr>
            </w:pPr>
            <w:r w:rsidRPr="000F327E">
              <w:rPr>
                <w:rFonts w:ascii="Calibri" w:hAnsi="Calibri" w:cs="Calibri"/>
                <w:sz w:val="22"/>
              </w:rPr>
              <w:t>Share value with our people and marae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2C9BF60F" w14:textId="77777777" w:rsidR="00B21982" w:rsidRPr="000F327E" w:rsidRDefault="00B21982" w:rsidP="009F75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763B58CA" w14:textId="77777777" w:rsidR="00B21982" w:rsidRPr="000F327E" w:rsidRDefault="00B21982" w:rsidP="009F75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5DCA3830" w14:textId="77777777" w:rsidR="00B21982" w:rsidRPr="000F327E" w:rsidRDefault="00B21982" w:rsidP="009F75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14:paraId="61135082" w14:textId="56C6A3FC" w:rsidR="00630595" w:rsidRDefault="00630595"/>
    <w:p w14:paraId="1D8DE2A0" w14:textId="77777777" w:rsidR="00630595" w:rsidRDefault="00630595">
      <w:r>
        <w:br w:type="page"/>
      </w:r>
    </w:p>
    <w:p w14:paraId="47D1CD88" w14:textId="77777777" w:rsidR="00B1376B" w:rsidRDefault="00B1376B"/>
    <w:tbl>
      <w:tblPr>
        <w:tblStyle w:val="TableGrid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8"/>
        <w:gridCol w:w="1698"/>
        <w:gridCol w:w="1699"/>
        <w:gridCol w:w="1699"/>
      </w:tblGrid>
      <w:tr w:rsidR="00B53F42" w:rsidRPr="00B53F42" w14:paraId="5EC7810F" w14:textId="77777777" w:rsidTr="00B53F42">
        <w:trPr>
          <w:cantSplit/>
          <w:trHeight w:val="680"/>
        </w:trPr>
        <w:tc>
          <w:tcPr>
            <w:tcW w:w="5000" w:type="pct"/>
            <w:gridSpan w:val="4"/>
            <w:shd w:val="clear" w:color="auto" w:fill="60B18D"/>
            <w:vAlign w:val="center"/>
          </w:tcPr>
          <w:p w14:paraId="61679B8E" w14:textId="26DF0368" w:rsidR="00436397" w:rsidRPr="00B53F42" w:rsidRDefault="00362F3D" w:rsidP="009F75F2">
            <w:pPr>
              <w:pStyle w:val="Heading2"/>
              <w:rPr>
                <w:rFonts w:ascii="Calibri" w:hAnsi="Calibri" w:cs="Calibri"/>
                <w:color w:val="FFFFFF" w:themeColor="background1"/>
              </w:rPr>
            </w:pPr>
            <w:bookmarkStart w:id="11" w:name="_Toc176726029"/>
            <w:r w:rsidRPr="00B53F42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Environment</w:t>
            </w:r>
            <w:bookmarkEnd w:id="11"/>
          </w:p>
        </w:tc>
      </w:tr>
      <w:tr w:rsidR="00B53F42" w:rsidRPr="00B53F42" w14:paraId="72531B24" w14:textId="77777777" w:rsidTr="00B53F42">
        <w:trPr>
          <w:cantSplit/>
          <w:trHeight w:val="680"/>
        </w:trPr>
        <w:tc>
          <w:tcPr>
            <w:tcW w:w="1250" w:type="pct"/>
            <w:shd w:val="clear" w:color="auto" w:fill="60B18D"/>
            <w:vAlign w:val="center"/>
          </w:tcPr>
          <w:p w14:paraId="26AEFA90" w14:textId="77777777" w:rsidR="00436397" w:rsidRPr="00B53F42" w:rsidRDefault="00436397" w:rsidP="009F75F2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</w:pPr>
            <w:r w:rsidRPr="00B53F42"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  <w:t>Goals</w:t>
            </w:r>
          </w:p>
        </w:tc>
        <w:tc>
          <w:tcPr>
            <w:tcW w:w="1250" w:type="pct"/>
            <w:shd w:val="clear" w:color="auto" w:fill="60B18D"/>
            <w:vAlign w:val="center"/>
          </w:tcPr>
          <w:p w14:paraId="21CF1F2F" w14:textId="77777777" w:rsidR="00436397" w:rsidRPr="00B53F42" w:rsidRDefault="00436397" w:rsidP="009F75F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</w:pPr>
            <w:r w:rsidRPr="00B53F42"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  <w:t>Objective 1</w:t>
            </w:r>
          </w:p>
        </w:tc>
        <w:tc>
          <w:tcPr>
            <w:tcW w:w="1250" w:type="pct"/>
            <w:shd w:val="clear" w:color="auto" w:fill="60B18D"/>
            <w:vAlign w:val="center"/>
          </w:tcPr>
          <w:p w14:paraId="21EC22BF" w14:textId="77777777" w:rsidR="00436397" w:rsidRPr="00B53F42" w:rsidRDefault="00436397" w:rsidP="009F75F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</w:pPr>
            <w:r w:rsidRPr="00B53F42"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  <w:t>Objective 2</w:t>
            </w:r>
          </w:p>
        </w:tc>
        <w:tc>
          <w:tcPr>
            <w:tcW w:w="1250" w:type="pct"/>
            <w:shd w:val="clear" w:color="auto" w:fill="60B18D"/>
            <w:vAlign w:val="center"/>
          </w:tcPr>
          <w:p w14:paraId="7AFDB69A" w14:textId="77777777" w:rsidR="00436397" w:rsidRPr="00B53F42" w:rsidRDefault="00436397" w:rsidP="009F75F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</w:pPr>
            <w:r w:rsidRPr="00B53F42"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  <w:t>Objective 3</w:t>
            </w:r>
          </w:p>
        </w:tc>
      </w:tr>
      <w:tr w:rsidR="00436397" w:rsidRPr="000F327E" w14:paraId="27FCA7DF" w14:textId="77777777" w:rsidTr="00630595">
        <w:trPr>
          <w:trHeight w:val="1247"/>
        </w:trPr>
        <w:tc>
          <w:tcPr>
            <w:tcW w:w="1250" w:type="pct"/>
          </w:tcPr>
          <w:p w14:paraId="7945352D" w14:textId="031CC3C2" w:rsidR="00436397" w:rsidRPr="000F327E" w:rsidRDefault="00362F3D" w:rsidP="009F75F2">
            <w:pPr>
              <w:rPr>
                <w:rFonts w:ascii="Calibri" w:hAnsi="Calibri" w:cs="Calibri"/>
                <w:sz w:val="22"/>
              </w:rPr>
            </w:pPr>
            <w:r w:rsidRPr="000F327E">
              <w:rPr>
                <w:rFonts w:ascii="Calibri" w:hAnsi="Calibri" w:cs="Calibri"/>
                <w:sz w:val="22"/>
              </w:rPr>
              <w:t>Promote and protect our waterbodies and whenua</w:t>
            </w:r>
          </w:p>
        </w:tc>
        <w:tc>
          <w:tcPr>
            <w:tcW w:w="1250" w:type="pct"/>
          </w:tcPr>
          <w:p w14:paraId="6F15FE59" w14:textId="77777777" w:rsidR="00436397" w:rsidRPr="000F327E" w:rsidRDefault="00436397" w:rsidP="009F75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250" w:type="pct"/>
          </w:tcPr>
          <w:p w14:paraId="39CB980A" w14:textId="77777777" w:rsidR="00436397" w:rsidRPr="000F327E" w:rsidRDefault="00436397" w:rsidP="009F75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250" w:type="pct"/>
          </w:tcPr>
          <w:p w14:paraId="52948D46" w14:textId="77777777" w:rsidR="00436397" w:rsidRPr="000F327E" w:rsidRDefault="00436397" w:rsidP="009F75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436397" w:rsidRPr="000F327E" w14:paraId="05DA846B" w14:textId="77777777" w:rsidTr="00630595">
        <w:trPr>
          <w:trHeight w:val="1247"/>
        </w:trPr>
        <w:tc>
          <w:tcPr>
            <w:tcW w:w="1250" w:type="pct"/>
          </w:tcPr>
          <w:p w14:paraId="22C0F001" w14:textId="5B5FCF50" w:rsidR="00436397" w:rsidRPr="000F327E" w:rsidRDefault="007D6A75" w:rsidP="009F75F2">
            <w:pPr>
              <w:rPr>
                <w:rFonts w:ascii="Calibri" w:hAnsi="Calibri" w:cs="Calibri"/>
                <w:sz w:val="22"/>
              </w:rPr>
            </w:pPr>
            <w:r w:rsidRPr="007D6A75">
              <w:rPr>
                <w:rFonts w:ascii="Calibri" w:hAnsi="Calibri" w:cs="Calibri"/>
                <w:sz w:val="22"/>
              </w:rPr>
              <w:t>Promote and protect our wider eco systems including native flora and fauna</w:t>
            </w:r>
          </w:p>
        </w:tc>
        <w:tc>
          <w:tcPr>
            <w:tcW w:w="1250" w:type="pct"/>
          </w:tcPr>
          <w:p w14:paraId="5EC40F9B" w14:textId="77777777" w:rsidR="00436397" w:rsidRPr="000F327E" w:rsidRDefault="00436397" w:rsidP="009F75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250" w:type="pct"/>
          </w:tcPr>
          <w:p w14:paraId="2297A4D2" w14:textId="77777777" w:rsidR="00436397" w:rsidRPr="000F327E" w:rsidRDefault="00436397" w:rsidP="009F75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250" w:type="pct"/>
          </w:tcPr>
          <w:p w14:paraId="2E9ADB44" w14:textId="77777777" w:rsidR="00436397" w:rsidRPr="000F327E" w:rsidRDefault="00436397" w:rsidP="009F75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14:paraId="027E920A" w14:textId="77777777" w:rsidR="001C0FEE" w:rsidRDefault="001C0FEE"/>
    <w:tbl>
      <w:tblPr>
        <w:tblStyle w:val="TableGrid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1699"/>
        <w:gridCol w:w="1697"/>
        <w:gridCol w:w="1696"/>
      </w:tblGrid>
      <w:tr w:rsidR="00224EE9" w:rsidRPr="00224EE9" w14:paraId="5EF799D8" w14:textId="77777777" w:rsidTr="00224EE9">
        <w:trPr>
          <w:cantSplit/>
          <w:trHeight w:val="680"/>
        </w:trPr>
        <w:tc>
          <w:tcPr>
            <w:tcW w:w="5000" w:type="pct"/>
            <w:gridSpan w:val="4"/>
            <w:shd w:val="clear" w:color="auto" w:fill="697F93"/>
            <w:vAlign w:val="center"/>
          </w:tcPr>
          <w:p w14:paraId="22E24ED9" w14:textId="7012031E" w:rsidR="007D11F3" w:rsidRPr="00224EE9" w:rsidRDefault="007D11F3" w:rsidP="009F75F2">
            <w:pPr>
              <w:pStyle w:val="Heading2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bookmarkStart w:id="12" w:name="_Toc176726030"/>
            <w:bookmarkStart w:id="13" w:name="_Hlk176846012"/>
            <w:bookmarkEnd w:id="10"/>
            <w:r w:rsidRPr="00224EE9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Organisation</w:t>
            </w:r>
            <w:bookmarkEnd w:id="12"/>
          </w:p>
        </w:tc>
      </w:tr>
      <w:tr w:rsidR="00224EE9" w:rsidRPr="00224EE9" w14:paraId="6B42F7BB" w14:textId="77777777" w:rsidTr="00224EE9">
        <w:trPr>
          <w:cantSplit/>
          <w:trHeight w:val="680"/>
        </w:trPr>
        <w:tc>
          <w:tcPr>
            <w:tcW w:w="1253" w:type="pct"/>
            <w:shd w:val="clear" w:color="auto" w:fill="697F93"/>
            <w:vAlign w:val="center"/>
          </w:tcPr>
          <w:p w14:paraId="5BD5EA74" w14:textId="77777777" w:rsidR="007D11F3" w:rsidRPr="00224EE9" w:rsidRDefault="007D11F3" w:rsidP="009F75F2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</w:pPr>
            <w:r w:rsidRPr="00224EE9"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  <w:t>Goals</w:t>
            </w:r>
          </w:p>
        </w:tc>
        <w:tc>
          <w:tcPr>
            <w:tcW w:w="1250" w:type="pct"/>
            <w:shd w:val="clear" w:color="auto" w:fill="697F93"/>
            <w:vAlign w:val="center"/>
          </w:tcPr>
          <w:p w14:paraId="38904F10" w14:textId="77777777" w:rsidR="007D11F3" w:rsidRPr="00224EE9" w:rsidRDefault="007D11F3" w:rsidP="009F75F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</w:pPr>
            <w:r w:rsidRPr="00224EE9"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  <w:t>Objective 1</w:t>
            </w:r>
          </w:p>
        </w:tc>
        <w:tc>
          <w:tcPr>
            <w:tcW w:w="1249" w:type="pct"/>
            <w:shd w:val="clear" w:color="auto" w:fill="697F93"/>
            <w:vAlign w:val="center"/>
          </w:tcPr>
          <w:p w14:paraId="1335FA5F" w14:textId="77777777" w:rsidR="007D11F3" w:rsidRPr="00224EE9" w:rsidRDefault="007D11F3" w:rsidP="009F75F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</w:pPr>
            <w:r w:rsidRPr="00224EE9"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  <w:t>Objective 2</w:t>
            </w:r>
          </w:p>
        </w:tc>
        <w:tc>
          <w:tcPr>
            <w:tcW w:w="1248" w:type="pct"/>
            <w:shd w:val="clear" w:color="auto" w:fill="697F93"/>
            <w:vAlign w:val="center"/>
          </w:tcPr>
          <w:p w14:paraId="18D2D506" w14:textId="77777777" w:rsidR="007D11F3" w:rsidRPr="00224EE9" w:rsidRDefault="007D11F3" w:rsidP="009F75F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</w:pPr>
            <w:r w:rsidRPr="00224EE9"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  <w:t>Objective 3</w:t>
            </w:r>
          </w:p>
        </w:tc>
      </w:tr>
      <w:bookmarkEnd w:id="13"/>
      <w:tr w:rsidR="007D11F3" w:rsidRPr="000F327E" w14:paraId="5FCED98E" w14:textId="77777777" w:rsidTr="00B932E0">
        <w:trPr>
          <w:trHeight w:val="1559"/>
        </w:trPr>
        <w:tc>
          <w:tcPr>
            <w:tcW w:w="1253" w:type="pct"/>
          </w:tcPr>
          <w:p w14:paraId="0326B5C0" w14:textId="368556E7" w:rsidR="007D11F3" w:rsidRPr="000F327E" w:rsidRDefault="007D11F3" w:rsidP="009F75F2">
            <w:pPr>
              <w:rPr>
                <w:rFonts w:ascii="Calibri" w:hAnsi="Calibri" w:cs="Calibri"/>
                <w:sz w:val="22"/>
              </w:rPr>
            </w:pPr>
            <w:r w:rsidRPr="000F327E">
              <w:rPr>
                <w:rFonts w:ascii="Calibri" w:hAnsi="Calibri" w:cs="Calibri"/>
                <w:sz w:val="22"/>
              </w:rPr>
              <w:t>Develop our people and continue to grow capability of our organisation at all levels</w:t>
            </w:r>
          </w:p>
        </w:tc>
        <w:tc>
          <w:tcPr>
            <w:tcW w:w="1250" w:type="pct"/>
          </w:tcPr>
          <w:p w14:paraId="7F17411E" w14:textId="77777777" w:rsidR="007D11F3" w:rsidRPr="000F327E" w:rsidRDefault="007D11F3" w:rsidP="009F75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249" w:type="pct"/>
          </w:tcPr>
          <w:p w14:paraId="3A2A08D9" w14:textId="77777777" w:rsidR="007D11F3" w:rsidRPr="000F327E" w:rsidRDefault="007D11F3" w:rsidP="009F75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248" w:type="pct"/>
          </w:tcPr>
          <w:p w14:paraId="79A23B6E" w14:textId="77777777" w:rsidR="007D11F3" w:rsidRPr="000F327E" w:rsidRDefault="007D11F3" w:rsidP="009F75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224EE9" w:rsidRPr="00224EE9" w14:paraId="51920EBF" w14:textId="77777777" w:rsidTr="00224EE9">
        <w:trPr>
          <w:cantSplit/>
          <w:trHeight w:val="680"/>
        </w:trPr>
        <w:tc>
          <w:tcPr>
            <w:tcW w:w="5000" w:type="pct"/>
            <w:gridSpan w:val="4"/>
            <w:shd w:val="clear" w:color="auto" w:fill="697F93"/>
            <w:vAlign w:val="center"/>
          </w:tcPr>
          <w:p w14:paraId="5B61CA13" w14:textId="73FBD6F9" w:rsidR="00630595" w:rsidRPr="00224EE9" w:rsidRDefault="00630595" w:rsidP="00C94678">
            <w:pPr>
              <w:pStyle w:val="Heading2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224EE9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Organisation</w:t>
            </w:r>
            <w:r w:rsidR="00197D39" w:rsidRPr="00224EE9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 xml:space="preserve">   ……….</w:t>
            </w:r>
            <w:r w:rsidR="00ED6A66" w:rsidRPr="00224EE9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 xml:space="preserve"> </w:t>
            </w:r>
            <w:r w:rsidR="00197D39" w:rsidRPr="00224EE9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continued</w:t>
            </w:r>
          </w:p>
        </w:tc>
      </w:tr>
      <w:tr w:rsidR="00224EE9" w:rsidRPr="00224EE9" w14:paraId="4E4D1226" w14:textId="77777777" w:rsidTr="00224EE9">
        <w:trPr>
          <w:cantSplit/>
          <w:trHeight w:val="680"/>
        </w:trPr>
        <w:tc>
          <w:tcPr>
            <w:tcW w:w="1253" w:type="pct"/>
            <w:shd w:val="clear" w:color="auto" w:fill="697F93"/>
            <w:vAlign w:val="center"/>
          </w:tcPr>
          <w:p w14:paraId="6B4C990A" w14:textId="77777777" w:rsidR="00630595" w:rsidRPr="00224EE9" w:rsidRDefault="00630595" w:rsidP="00C94678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</w:pPr>
            <w:r w:rsidRPr="00224EE9"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  <w:t>Goals</w:t>
            </w:r>
          </w:p>
        </w:tc>
        <w:tc>
          <w:tcPr>
            <w:tcW w:w="1250" w:type="pct"/>
            <w:shd w:val="clear" w:color="auto" w:fill="697F93"/>
            <w:vAlign w:val="center"/>
          </w:tcPr>
          <w:p w14:paraId="749804CC" w14:textId="77777777" w:rsidR="00630595" w:rsidRPr="00224EE9" w:rsidRDefault="00630595" w:rsidP="00C9467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</w:pPr>
            <w:r w:rsidRPr="00224EE9"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  <w:t>Objective 1</w:t>
            </w:r>
          </w:p>
        </w:tc>
        <w:tc>
          <w:tcPr>
            <w:tcW w:w="1249" w:type="pct"/>
            <w:shd w:val="clear" w:color="auto" w:fill="697F93"/>
            <w:vAlign w:val="center"/>
          </w:tcPr>
          <w:p w14:paraId="06FD032B" w14:textId="77777777" w:rsidR="00630595" w:rsidRPr="00224EE9" w:rsidRDefault="00630595" w:rsidP="00C9467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</w:pPr>
            <w:r w:rsidRPr="00224EE9"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  <w:t>Objective 2</w:t>
            </w:r>
          </w:p>
        </w:tc>
        <w:tc>
          <w:tcPr>
            <w:tcW w:w="1248" w:type="pct"/>
            <w:shd w:val="clear" w:color="auto" w:fill="697F93"/>
            <w:vAlign w:val="center"/>
          </w:tcPr>
          <w:p w14:paraId="336F423E" w14:textId="77777777" w:rsidR="00630595" w:rsidRPr="00224EE9" w:rsidRDefault="00630595" w:rsidP="00C9467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</w:pPr>
            <w:r w:rsidRPr="00224EE9"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  <w:t>Objective 3</w:t>
            </w:r>
          </w:p>
        </w:tc>
      </w:tr>
      <w:tr w:rsidR="007D11F3" w:rsidRPr="000F327E" w14:paraId="0F4B17E1" w14:textId="77777777" w:rsidTr="00B932E0">
        <w:trPr>
          <w:trHeight w:val="1559"/>
        </w:trPr>
        <w:tc>
          <w:tcPr>
            <w:tcW w:w="1253" w:type="pct"/>
          </w:tcPr>
          <w:p w14:paraId="1D7CFA53" w14:textId="341AD348" w:rsidR="007D11F3" w:rsidRPr="000F327E" w:rsidRDefault="00895D01" w:rsidP="009F75F2">
            <w:pPr>
              <w:rPr>
                <w:rFonts w:ascii="Calibri" w:hAnsi="Calibri" w:cs="Calibri"/>
                <w:sz w:val="22"/>
              </w:rPr>
            </w:pPr>
            <w:r w:rsidRPr="000F327E">
              <w:rPr>
                <w:rFonts w:ascii="Calibri" w:hAnsi="Calibri" w:cs="Calibri"/>
                <w:sz w:val="22"/>
              </w:rPr>
              <w:t>Apply best practice organisational structures, processes and policies</w:t>
            </w:r>
          </w:p>
        </w:tc>
        <w:tc>
          <w:tcPr>
            <w:tcW w:w="1250" w:type="pct"/>
          </w:tcPr>
          <w:p w14:paraId="5E9BFE8B" w14:textId="77777777" w:rsidR="007D11F3" w:rsidRPr="000F327E" w:rsidRDefault="007D11F3" w:rsidP="009F75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249" w:type="pct"/>
          </w:tcPr>
          <w:p w14:paraId="218103C6" w14:textId="77777777" w:rsidR="007D11F3" w:rsidRPr="000F327E" w:rsidRDefault="007D11F3" w:rsidP="009F75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248" w:type="pct"/>
          </w:tcPr>
          <w:p w14:paraId="6D7A7E45" w14:textId="77777777" w:rsidR="007D11F3" w:rsidRPr="000F327E" w:rsidRDefault="007D11F3" w:rsidP="009F75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7D11F3" w:rsidRPr="000F327E" w14:paraId="432B9FDC" w14:textId="77777777" w:rsidTr="00B932E0">
        <w:trPr>
          <w:trHeight w:val="1559"/>
        </w:trPr>
        <w:tc>
          <w:tcPr>
            <w:tcW w:w="1253" w:type="pct"/>
            <w:tcBorders>
              <w:bottom w:val="single" w:sz="4" w:space="0" w:color="auto"/>
            </w:tcBorders>
          </w:tcPr>
          <w:p w14:paraId="4EDFBB20" w14:textId="16A54C94" w:rsidR="007D11F3" w:rsidRPr="000F327E" w:rsidRDefault="00DF02F4" w:rsidP="009F75F2">
            <w:pPr>
              <w:rPr>
                <w:rFonts w:ascii="Calibri" w:hAnsi="Calibri" w:cs="Calibri"/>
                <w:sz w:val="22"/>
              </w:rPr>
            </w:pPr>
            <w:r w:rsidRPr="000F327E">
              <w:rPr>
                <w:rFonts w:ascii="Calibri" w:hAnsi="Calibri" w:cs="Calibri"/>
                <w:sz w:val="22"/>
              </w:rPr>
              <w:t>Strengthen the position of Te Ātiawa ki te Upoko o te Ika a Māui Pōtiki through strategic partnering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781A90CA" w14:textId="77777777" w:rsidR="007D11F3" w:rsidRPr="000F327E" w:rsidRDefault="007D11F3" w:rsidP="009F75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249" w:type="pct"/>
            <w:tcBorders>
              <w:bottom w:val="single" w:sz="4" w:space="0" w:color="auto"/>
            </w:tcBorders>
          </w:tcPr>
          <w:p w14:paraId="2E31913E" w14:textId="77777777" w:rsidR="007D11F3" w:rsidRPr="000F327E" w:rsidRDefault="007D11F3" w:rsidP="009F75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248" w:type="pct"/>
            <w:tcBorders>
              <w:bottom w:val="single" w:sz="4" w:space="0" w:color="auto"/>
            </w:tcBorders>
          </w:tcPr>
          <w:p w14:paraId="3E9DB4BE" w14:textId="77777777" w:rsidR="007D11F3" w:rsidRPr="000F327E" w:rsidRDefault="007D11F3" w:rsidP="009F75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14:paraId="6EB9D888" w14:textId="3DC31669" w:rsidR="00E2175B" w:rsidRDefault="00E2175B"/>
    <w:p w14:paraId="003F8BE5" w14:textId="77777777" w:rsidR="00E2175B" w:rsidRDefault="00E2175B">
      <w:r>
        <w:br w:type="page"/>
      </w:r>
    </w:p>
    <w:tbl>
      <w:tblPr>
        <w:tblStyle w:val="TableGrid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1699"/>
        <w:gridCol w:w="1697"/>
        <w:gridCol w:w="1696"/>
      </w:tblGrid>
      <w:tr w:rsidR="00224EE9" w:rsidRPr="00224EE9" w14:paraId="54C5F93E" w14:textId="77777777" w:rsidTr="00224EE9">
        <w:trPr>
          <w:cantSplit/>
          <w:trHeight w:val="680"/>
        </w:trPr>
        <w:tc>
          <w:tcPr>
            <w:tcW w:w="5000" w:type="pct"/>
            <w:gridSpan w:val="4"/>
            <w:shd w:val="clear" w:color="auto" w:fill="8CBDD7"/>
            <w:vAlign w:val="center"/>
          </w:tcPr>
          <w:p w14:paraId="25C013D8" w14:textId="22600F6A" w:rsidR="009F2E1D" w:rsidRPr="00224EE9" w:rsidRDefault="009F2E1D" w:rsidP="009F75F2">
            <w:pPr>
              <w:pStyle w:val="Heading2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bookmarkStart w:id="14" w:name="_Toc176726031"/>
            <w:r w:rsidRPr="00224EE9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Growth</w:t>
            </w:r>
            <w:bookmarkEnd w:id="14"/>
          </w:p>
        </w:tc>
      </w:tr>
      <w:tr w:rsidR="00224EE9" w:rsidRPr="00224EE9" w14:paraId="038A30AC" w14:textId="77777777" w:rsidTr="00224EE9">
        <w:trPr>
          <w:cantSplit/>
          <w:trHeight w:val="680"/>
        </w:trPr>
        <w:tc>
          <w:tcPr>
            <w:tcW w:w="1253" w:type="pct"/>
            <w:shd w:val="clear" w:color="auto" w:fill="8CBDD7"/>
            <w:vAlign w:val="center"/>
          </w:tcPr>
          <w:p w14:paraId="49F7AD11" w14:textId="77777777" w:rsidR="009F2E1D" w:rsidRPr="00224EE9" w:rsidRDefault="009F2E1D" w:rsidP="009F75F2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</w:pPr>
            <w:r w:rsidRPr="00224EE9"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  <w:t>Goals</w:t>
            </w:r>
          </w:p>
        </w:tc>
        <w:tc>
          <w:tcPr>
            <w:tcW w:w="1250" w:type="pct"/>
            <w:shd w:val="clear" w:color="auto" w:fill="8CBDD7"/>
            <w:vAlign w:val="center"/>
          </w:tcPr>
          <w:p w14:paraId="3DB75472" w14:textId="77777777" w:rsidR="009F2E1D" w:rsidRPr="00224EE9" w:rsidRDefault="009F2E1D" w:rsidP="009F75F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</w:pPr>
            <w:r w:rsidRPr="00224EE9"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  <w:t>Objective 1</w:t>
            </w:r>
          </w:p>
        </w:tc>
        <w:tc>
          <w:tcPr>
            <w:tcW w:w="1249" w:type="pct"/>
            <w:shd w:val="clear" w:color="auto" w:fill="8CBDD7"/>
            <w:vAlign w:val="center"/>
          </w:tcPr>
          <w:p w14:paraId="3D2F6923" w14:textId="77777777" w:rsidR="009F2E1D" w:rsidRPr="00224EE9" w:rsidRDefault="009F2E1D" w:rsidP="009F75F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</w:pPr>
            <w:r w:rsidRPr="00224EE9"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  <w:t>Objective 2</w:t>
            </w:r>
          </w:p>
        </w:tc>
        <w:tc>
          <w:tcPr>
            <w:tcW w:w="1248" w:type="pct"/>
            <w:shd w:val="clear" w:color="auto" w:fill="8CBDD7"/>
            <w:vAlign w:val="center"/>
          </w:tcPr>
          <w:p w14:paraId="5EE147BE" w14:textId="77777777" w:rsidR="009F2E1D" w:rsidRPr="00224EE9" w:rsidRDefault="009F2E1D" w:rsidP="009F75F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</w:pPr>
            <w:r w:rsidRPr="00224EE9"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  <w:t>Objective 3</w:t>
            </w:r>
          </w:p>
        </w:tc>
      </w:tr>
      <w:tr w:rsidR="009F2E1D" w:rsidRPr="000F327E" w14:paraId="77A1801E" w14:textId="77777777" w:rsidTr="00167861">
        <w:trPr>
          <w:trHeight w:val="1559"/>
        </w:trPr>
        <w:tc>
          <w:tcPr>
            <w:tcW w:w="1253" w:type="pct"/>
          </w:tcPr>
          <w:p w14:paraId="6779F87E" w14:textId="33E99ECD" w:rsidR="009F2E1D" w:rsidRPr="000F327E" w:rsidRDefault="00DA0E2A" w:rsidP="009F75F2">
            <w:pPr>
              <w:rPr>
                <w:rFonts w:ascii="Calibri" w:hAnsi="Calibri" w:cs="Calibri"/>
                <w:sz w:val="22"/>
              </w:rPr>
            </w:pPr>
            <w:r w:rsidRPr="000F327E">
              <w:rPr>
                <w:rFonts w:ascii="Calibri" w:hAnsi="Calibri" w:cs="Calibri"/>
                <w:sz w:val="22"/>
              </w:rPr>
              <w:t>Set and achieve growth targets to deliver optimal long term economic benefits</w:t>
            </w:r>
          </w:p>
        </w:tc>
        <w:tc>
          <w:tcPr>
            <w:tcW w:w="1250" w:type="pct"/>
          </w:tcPr>
          <w:p w14:paraId="4D3EFAF3" w14:textId="77777777" w:rsidR="009F2E1D" w:rsidRPr="000F327E" w:rsidRDefault="009F2E1D" w:rsidP="009F75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249" w:type="pct"/>
          </w:tcPr>
          <w:p w14:paraId="042E1BD1" w14:textId="77777777" w:rsidR="009F2E1D" w:rsidRPr="000F327E" w:rsidRDefault="009F2E1D" w:rsidP="009F75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248" w:type="pct"/>
          </w:tcPr>
          <w:p w14:paraId="77EDC4BD" w14:textId="77777777" w:rsidR="009F2E1D" w:rsidRPr="000F327E" w:rsidRDefault="009F2E1D" w:rsidP="009F75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4B4AAA" w:rsidRPr="000F327E" w14:paraId="1A1FBD99" w14:textId="77777777" w:rsidTr="005F0F25">
        <w:trPr>
          <w:trHeight w:val="1559"/>
        </w:trPr>
        <w:tc>
          <w:tcPr>
            <w:tcW w:w="1253" w:type="pct"/>
          </w:tcPr>
          <w:p w14:paraId="09BCE9AD" w14:textId="7BE62330" w:rsidR="004B4AAA" w:rsidRPr="000F327E" w:rsidRDefault="004B4AAA" w:rsidP="009F75F2">
            <w:pPr>
              <w:rPr>
                <w:rFonts w:ascii="Calibri" w:hAnsi="Calibri" w:cs="Calibri"/>
                <w:sz w:val="22"/>
              </w:rPr>
            </w:pPr>
            <w:r w:rsidRPr="000F327E">
              <w:rPr>
                <w:rFonts w:ascii="Calibri" w:hAnsi="Calibri" w:cs="Calibri"/>
                <w:sz w:val="22"/>
              </w:rPr>
              <w:t>Identify, evaluate and action new opportunities for economic growth.</w:t>
            </w:r>
          </w:p>
        </w:tc>
        <w:tc>
          <w:tcPr>
            <w:tcW w:w="1250" w:type="pct"/>
          </w:tcPr>
          <w:p w14:paraId="2F5D3F2E" w14:textId="77777777" w:rsidR="004B4AAA" w:rsidRPr="000F327E" w:rsidRDefault="004B4AAA" w:rsidP="009F75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249" w:type="pct"/>
          </w:tcPr>
          <w:p w14:paraId="23871C41" w14:textId="77777777" w:rsidR="004B4AAA" w:rsidRPr="000F327E" w:rsidRDefault="004B4AAA" w:rsidP="009F75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248" w:type="pct"/>
          </w:tcPr>
          <w:p w14:paraId="274D9D6E" w14:textId="0E45B6EB" w:rsidR="004B4AAA" w:rsidRPr="000F327E" w:rsidRDefault="004B4AAA" w:rsidP="009F75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4B4AAA" w:rsidRPr="000F327E" w14:paraId="434ACA34" w14:textId="77777777" w:rsidTr="005F0F25">
        <w:trPr>
          <w:trHeight w:val="1559"/>
        </w:trPr>
        <w:tc>
          <w:tcPr>
            <w:tcW w:w="1253" w:type="pct"/>
            <w:tcBorders>
              <w:bottom w:val="single" w:sz="4" w:space="0" w:color="auto"/>
            </w:tcBorders>
          </w:tcPr>
          <w:p w14:paraId="4EB95034" w14:textId="7193CBA6" w:rsidR="004B4AAA" w:rsidRPr="000F327E" w:rsidRDefault="004B4AAA" w:rsidP="009F75F2">
            <w:pPr>
              <w:rPr>
                <w:rFonts w:ascii="Calibri" w:hAnsi="Calibri" w:cs="Calibri"/>
                <w:sz w:val="22"/>
              </w:rPr>
            </w:pPr>
            <w:r w:rsidRPr="000F327E">
              <w:rPr>
                <w:rFonts w:ascii="Calibri" w:hAnsi="Calibri" w:cs="Calibri"/>
                <w:sz w:val="22"/>
              </w:rPr>
              <w:t>Grow the financial knowledge of our organisation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3646A884" w14:textId="77777777" w:rsidR="004B4AAA" w:rsidRPr="000F327E" w:rsidRDefault="004B4AAA" w:rsidP="009F75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249" w:type="pct"/>
            <w:tcBorders>
              <w:bottom w:val="single" w:sz="4" w:space="0" w:color="auto"/>
            </w:tcBorders>
          </w:tcPr>
          <w:p w14:paraId="0A7BBB6E" w14:textId="77777777" w:rsidR="004B4AAA" w:rsidRPr="000F327E" w:rsidRDefault="004B4AAA" w:rsidP="009F75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248" w:type="pct"/>
            <w:tcBorders>
              <w:bottom w:val="single" w:sz="4" w:space="0" w:color="auto"/>
            </w:tcBorders>
          </w:tcPr>
          <w:p w14:paraId="4FBBB0AF" w14:textId="53CA145B" w:rsidR="004B4AAA" w:rsidRPr="000F327E" w:rsidRDefault="004B4AAA" w:rsidP="009F75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14:paraId="7B71E7D5" w14:textId="77777777" w:rsidR="00DF06E0" w:rsidRDefault="00DF06E0" w:rsidP="00F00A83">
      <w:pPr>
        <w:pStyle w:val="Heading1"/>
        <w:rPr>
          <w:rFonts w:ascii="Calibri" w:hAnsi="Calibri" w:cs="Calibri"/>
        </w:rPr>
      </w:pPr>
      <w:bookmarkStart w:id="15" w:name="_Toc176726032"/>
    </w:p>
    <w:p w14:paraId="03249A4F" w14:textId="77777777" w:rsidR="00DF06E0" w:rsidRDefault="00DF06E0">
      <w:pPr>
        <w:rPr>
          <w:rFonts w:ascii="Calibri" w:eastAsiaTheme="majorEastAsia" w:hAnsi="Calibri" w:cs="Calibri"/>
          <w:color w:val="0F4761" w:themeColor="accent1" w:themeShade="BF"/>
          <w:sz w:val="40"/>
          <w:szCs w:val="40"/>
        </w:rPr>
      </w:pPr>
      <w:r>
        <w:rPr>
          <w:rFonts w:ascii="Calibri" w:hAnsi="Calibri" w:cs="Calibri"/>
        </w:rPr>
        <w:br w:type="page"/>
      </w:r>
    </w:p>
    <w:p w14:paraId="3E8C06E7" w14:textId="5BD7DC20" w:rsidR="00F00A83" w:rsidRPr="000F327E" w:rsidRDefault="00F00A83" w:rsidP="00F00A83">
      <w:pPr>
        <w:pStyle w:val="Heading1"/>
        <w:rPr>
          <w:rFonts w:ascii="Calibri" w:hAnsi="Calibri" w:cs="Calibri"/>
        </w:rPr>
      </w:pPr>
      <w:r w:rsidRPr="000F327E">
        <w:rPr>
          <w:rFonts w:ascii="Calibri" w:hAnsi="Calibri" w:cs="Calibri"/>
        </w:rPr>
        <w:lastRenderedPageBreak/>
        <w:t>How we do what we do.</w:t>
      </w:r>
      <w:bookmarkEnd w:id="15"/>
    </w:p>
    <w:p w14:paraId="24467891" w14:textId="3A34F8EF" w:rsidR="00F00A83" w:rsidRPr="000F327E" w:rsidRDefault="003F2363" w:rsidP="003F2363">
      <w:pPr>
        <w:rPr>
          <w:rFonts w:ascii="Calibri" w:hAnsi="Calibri" w:cs="Calibri"/>
        </w:rPr>
      </w:pPr>
      <w:r w:rsidRPr="000F327E">
        <w:rPr>
          <w:rFonts w:ascii="Calibri" w:hAnsi="Calibri" w:cs="Calibri"/>
        </w:rPr>
        <w:t xml:space="preserve">Our core guiding principles are: To practise and uphold </w:t>
      </w:r>
      <w:r w:rsidR="00910E3C" w:rsidRPr="000F327E">
        <w:rPr>
          <w:rFonts w:ascii="Calibri" w:hAnsi="Calibri" w:cs="Calibri"/>
        </w:rPr>
        <w:t>r</w:t>
      </w:r>
      <w:r w:rsidRPr="000F327E">
        <w:rPr>
          <w:rFonts w:ascii="Calibri" w:hAnsi="Calibri" w:cs="Calibri"/>
        </w:rPr>
        <w:t xml:space="preserve">angatiratanga and </w:t>
      </w:r>
      <w:r w:rsidR="00CE5EE2" w:rsidRPr="000F327E">
        <w:rPr>
          <w:rFonts w:ascii="Calibri" w:hAnsi="Calibri" w:cs="Calibri"/>
        </w:rPr>
        <w:t xml:space="preserve">kaitiakitanga.  </w:t>
      </w:r>
      <w:r w:rsidRPr="000F327E">
        <w:rPr>
          <w:rFonts w:ascii="Calibri" w:hAnsi="Calibri" w:cs="Calibri"/>
        </w:rPr>
        <w:t xml:space="preserve"> To build and grow our resource base whilst adopting a carefully considered approach towards risk</w:t>
      </w:r>
      <w:r w:rsidR="00CE5EE2" w:rsidRPr="000F327E">
        <w:rPr>
          <w:rFonts w:ascii="Calibri" w:hAnsi="Calibri" w:cs="Calibri"/>
        </w:rPr>
        <w:t xml:space="preserve">.  </w:t>
      </w:r>
      <w:r w:rsidRPr="000F327E">
        <w:rPr>
          <w:rFonts w:ascii="Calibri" w:hAnsi="Calibri" w:cs="Calibri"/>
        </w:rPr>
        <w:t xml:space="preserve"> To maintain </w:t>
      </w:r>
      <w:r w:rsidR="00CE5EE2" w:rsidRPr="000F327E">
        <w:rPr>
          <w:rFonts w:ascii="Calibri" w:hAnsi="Calibri" w:cs="Calibri"/>
        </w:rPr>
        <w:t>and</w:t>
      </w:r>
      <w:r w:rsidRPr="000F327E">
        <w:rPr>
          <w:rFonts w:ascii="Calibri" w:hAnsi="Calibri" w:cs="Calibri"/>
        </w:rPr>
        <w:t xml:space="preserve"> forge new relationships &amp; partnerships.</w:t>
      </w:r>
    </w:p>
    <w:p w14:paraId="46B00BEA" w14:textId="77777777" w:rsidR="00E3536D" w:rsidRPr="000F327E" w:rsidRDefault="00E3536D" w:rsidP="003F2363">
      <w:pPr>
        <w:rPr>
          <w:rFonts w:ascii="Calibri" w:hAnsi="Calibri" w:cs="Calibri"/>
        </w:rPr>
      </w:pPr>
    </w:p>
    <w:p w14:paraId="09BBA0E3" w14:textId="03D1B9AF" w:rsidR="00E3536D" w:rsidRPr="000F327E" w:rsidRDefault="009808D6" w:rsidP="00E3536D">
      <w:pPr>
        <w:pStyle w:val="Heading1"/>
        <w:rPr>
          <w:rFonts w:ascii="Calibri" w:hAnsi="Calibri" w:cs="Calibri"/>
        </w:rPr>
      </w:pPr>
      <w:bookmarkStart w:id="16" w:name="_Toc176726033"/>
      <w:r w:rsidRPr="000F327E">
        <w:rPr>
          <w:rFonts w:ascii="Calibri" w:hAnsi="Calibri" w:cs="Calibri"/>
        </w:rPr>
        <w:t xml:space="preserve">The purpose of having a Strategic </w:t>
      </w:r>
      <w:r w:rsidR="00BE4B34" w:rsidRPr="000F327E">
        <w:rPr>
          <w:rFonts w:ascii="Calibri" w:hAnsi="Calibri" w:cs="Calibri"/>
        </w:rPr>
        <w:t>Plan</w:t>
      </w:r>
      <w:r w:rsidR="00E3536D" w:rsidRPr="000F327E">
        <w:rPr>
          <w:rFonts w:ascii="Calibri" w:hAnsi="Calibri" w:cs="Calibri"/>
        </w:rPr>
        <w:t>.</w:t>
      </w:r>
      <w:bookmarkEnd w:id="16"/>
    </w:p>
    <w:p w14:paraId="4663D319" w14:textId="5EEBAA3D" w:rsidR="00E3536D" w:rsidRDefault="009808D6" w:rsidP="005B7846">
      <w:pPr>
        <w:spacing w:line="276" w:lineRule="auto"/>
        <w:rPr>
          <w:rFonts w:ascii="Calibri" w:hAnsi="Calibri" w:cs="Calibri"/>
        </w:rPr>
      </w:pPr>
      <w:r w:rsidRPr="000F327E">
        <w:rPr>
          <w:rFonts w:ascii="Calibri" w:hAnsi="Calibri" w:cs="Calibri"/>
        </w:rPr>
        <w:t xml:space="preserve">To communicate a shared vision to </w:t>
      </w:r>
      <w:r w:rsidR="003079DB" w:rsidRPr="000F327E">
        <w:rPr>
          <w:rFonts w:ascii="Calibri" w:hAnsi="Calibri" w:cs="Calibri"/>
        </w:rPr>
        <w:t xml:space="preserve">Te Ātiawa uri </w:t>
      </w:r>
      <w:r w:rsidR="00161FBF" w:rsidRPr="000F327E">
        <w:rPr>
          <w:rFonts w:ascii="Calibri" w:hAnsi="Calibri" w:cs="Calibri"/>
        </w:rPr>
        <w:t>in Te Whanganui a Tara</w:t>
      </w:r>
      <w:r w:rsidRPr="000F327E">
        <w:rPr>
          <w:rFonts w:ascii="Calibri" w:hAnsi="Calibri" w:cs="Calibri"/>
        </w:rPr>
        <w:t xml:space="preserve">. </w:t>
      </w:r>
      <w:r w:rsidR="00161FBF" w:rsidRPr="000F327E">
        <w:rPr>
          <w:rFonts w:ascii="Calibri" w:hAnsi="Calibri" w:cs="Calibri"/>
        </w:rPr>
        <w:t xml:space="preserve"> </w:t>
      </w:r>
      <w:r w:rsidRPr="000F327E">
        <w:rPr>
          <w:rFonts w:ascii="Calibri" w:hAnsi="Calibri" w:cs="Calibri"/>
        </w:rPr>
        <w:t>To inform resource allocation and decision making by identifying where the most value can be created.</w:t>
      </w:r>
      <w:r w:rsidR="00161FBF" w:rsidRPr="000F327E">
        <w:rPr>
          <w:rFonts w:ascii="Calibri" w:hAnsi="Calibri" w:cs="Calibri"/>
        </w:rPr>
        <w:t xml:space="preserve"> </w:t>
      </w:r>
      <w:r w:rsidRPr="000F327E">
        <w:rPr>
          <w:rFonts w:ascii="Calibri" w:hAnsi="Calibri" w:cs="Calibri"/>
        </w:rPr>
        <w:t xml:space="preserve"> To keep us on track with our vision and in a strong position from which we can adapt to a changing</w:t>
      </w:r>
      <w:r w:rsidR="005B7846">
        <w:rPr>
          <w:rFonts w:ascii="Calibri" w:hAnsi="Calibri" w:cs="Calibri"/>
        </w:rPr>
        <w:t xml:space="preserve"> </w:t>
      </w:r>
      <w:r w:rsidRPr="000F327E">
        <w:rPr>
          <w:rFonts w:ascii="Calibri" w:hAnsi="Calibri" w:cs="Calibri"/>
        </w:rPr>
        <w:t>environment.</w:t>
      </w:r>
    </w:p>
    <w:p w14:paraId="4B7176E9" w14:textId="77777777" w:rsidR="00894B69" w:rsidRDefault="00894B69" w:rsidP="005B7846">
      <w:pPr>
        <w:spacing w:line="276" w:lineRule="auto"/>
        <w:rPr>
          <w:rFonts w:ascii="Calibri" w:hAnsi="Calibri" w:cs="Calibri"/>
        </w:rPr>
      </w:pPr>
    </w:p>
    <w:p w14:paraId="0894AD12" w14:textId="77777777" w:rsidR="00184758" w:rsidRPr="000F327E" w:rsidRDefault="00184758" w:rsidP="005B7846">
      <w:pPr>
        <w:spacing w:line="276" w:lineRule="auto"/>
        <w:rPr>
          <w:rFonts w:ascii="Calibri" w:hAnsi="Calibri" w:cs="Calibri"/>
        </w:rPr>
      </w:pPr>
    </w:p>
    <w:p w14:paraId="7440F520" w14:textId="4C2D5307" w:rsidR="001E76B8" w:rsidRPr="000F327E" w:rsidRDefault="00813B7D" w:rsidP="00836C34">
      <w:pPr>
        <w:pStyle w:val="Heading1"/>
        <w:spacing w:before="120" w:line="276" w:lineRule="auto"/>
        <w:rPr>
          <w:rFonts w:ascii="Calibri" w:hAnsi="Calibri" w:cs="Calibri"/>
        </w:rPr>
      </w:pPr>
      <w:bookmarkStart w:id="17" w:name="_Toc176726034"/>
      <w:r w:rsidRPr="000F327E">
        <w:rPr>
          <w:rFonts w:ascii="Calibri" w:hAnsi="Calibri" w:cs="Calibri"/>
        </w:rPr>
        <w:t xml:space="preserve">Our strategic priorities and focus areas for the next </w:t>
      </w:r>
      <w:r w:rsidR="002B12A8" w:rsidRPr="000F327E">
        <w:rPr>
          <w:rFonts w:ascii="Calibri" w:hAnsi="Calibri" w:cs="Calibri"/>
        </w:rPr>
        <w:t>five years</w:t>
      </w:r>
      <w:r w:rsidR="001E76B8" w:rsidRPr="000F327E">
        <w:rPr>
          <w:rFonts w:ascii="Calibri" w:hAnsi="Calibri" w:cs="Calibri"/>
        </w:rPr>
        <w:t>.</w:t>
      </w:r>
      <w:bookmarkEnd w:id="17"/>
    </w:p>
    <w:p w14:paraId="7B08B273" w14:textId="2EBFAF87" w:rsidR="001E76B8" w:rsidRPr="000F327E" w:rsidRDefault="00960121" w:rsidP="00207D81">
      <w:pPr>
        <w:pStyle w:val="ListParagraph"/>
        <w:numPr>
          <w:ilvl w:val="0"/>
          <w:numId w:val="1"/>
        </w:numPr>
        <w:spacing w:before="240"/>
        <w:rPr>
          <w:rFonts w:ascii="Calibri" w:hAnsi="Calibri" w:cs="Calibri"/>
        </w:rPr>
      </w:pPr>
      <w:r w:rsidRPr="000F327E">
        <w:rPr>
          <w:rFonts w:ascii="Calibri" w:hAnsi="Calibri" w:cs="Calibri"/>
        </w:rPr>
        <w:t xml:space="preserve">Mana Tūpuna </w:t>
      </w:r>
      <w:r w:rsidR="00A730F2" w:rsidRPr="000F327E">
        <w:rPr>
          <w:rFonts w:ascii="Calibri" w:hAnsi="Calibri" w:cs="Calibri"/>
        </w:rPr>
        <w:t>–</w:t>
      </w:r>
      <w:r w:rsidRPr="000F327E">
        <w:rPr>
          <w:rFonts w:ascii="Calibri" w:hAnsi="Calibri" w:cs="Calibri"/>
        </w:rPr>
        <w:t xml:space="preserve"> </w:t>
      </w:r>
      <w:r w:rsidR="00A730F2" w:rsidRPr="000F327E">
        <w:rPr>
          <w:rFonts w:ascii="Calibri" w:hAnsi="Calibri" w:cs="Calibri"/>
        </w:rPr>
        <w:t>Preserve, maintain</w:t>
      </w:r>
      <w:r w:rsidR="00D21A2D" w:rsidRPr="000F327E">
        <w:rPr>
          <w:rFonts w:ascii="Calibri" w:hAnsi="Calibri" w:cs="Calibri"/>
        </w:rPr>
        <w:t>, e</w:t>
      </w:r>
      <w:r w:rsidR="00A730F2" w:rsidRPr="000F327E">
        <w:rPr>
          <w:rFonts w:ascii="Calibri" w:hAnsi="Calibri" w:cs="Calibri"/>
        </w:rPr>
        <w:t>nhance</w:t>
      </w:r>
      <w:r w:rsidR="00D21A2D" w:rsidRPr="000F327E">
        <w:rPr>
          <w:rFonts w:ascii="Calibri" w:hAnsi="Calibri" w:cs="Calibri"/>
        </w:rPr>
        <w:t xml:space="preserve"> and </w:t>
      </w:r>
      <w:r w:rsidR="00D22749" w:rsidRPr="000F327E">
        <w:rPr>
          <w:rFonts w:ascii="Calibri" w:hAnsi="Calibri" w:cs="Calibri"/>
        </w:rPr>
        <w:t>honour</w:t>
      </w:r>
      <w:r w:rsidR="00D21A2D" w:rsidRPr="000F327E">
        <w:rPr>
          <w:rFonts w:ascii="Calibri" w:hAnsi="Calibri" w:cs="Calibri"/>
        </w:rPr>
        <w:t xml:space="preserve"> </w:t>
      </w:r>
      <w:r w:rsidR="00D22749" w:rsidRPr="000F327E">
        <w:rPr>
          <w:rFonts w:ascii="Calibri" w:hAnsi="Calibri" w:cs="Calibri"/>
        </w:rPr>
        <w:t>our whakapapa and tūpuna.</w:t>
      </w:r>
    </w:p>
    <w:p w14:paraId="17B2E04A" w14:textId="7176BA0F" w:rsidR="001E76B8" w:rsidRPr="000F327E" w:rsidRDefault="00D22749" w:rsidP="00207D8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F327E">
        <w:rPr>
          <w:rFonts w:ascii="Calibri" w:hAnsi="Calibri" w:cs="Calibri"/>
        </w:rPr>
        <w:lastRenderedPageBreak/>
        <w:t xml:space="preserve">Mana Moana </w:t>
      </w:r>
      <w:r w:rsidR="00BB7458" w:rsidRPr="000F327E">
        <w:rPr>
          <w:rFonts w:ascii="Calibri" w:hAnsi="Calibri" w:cs="Calibri"/>
        </w:rPr>
        <w:t>–</w:t>
      </w:r>
      <w:r w:rsidRPr="000F327E">
        <w:rPr>
          <w:rFonts w:ascii="Calibri" w:hAnsi="Calibri" w:cs="Calibri"/>
        </w:rPr>
        <w:t xml:space="preserve"> </w:t>
      </w:r>
      <w:r w:rsidR="00BB7458" w:rsidRPr="000F327E">
        <w:rPr>
          <w:rFonts w:ascii="Calibri" w:hAnsi="Calibri" w:cs="Calibri"/>
        </w:rPr>
        <w:t xml:space="preserve">Promote, </w:t>
      </w:r>
      <w:r w:rsidR="00683D93" w:rsidRPr="000F327E">
        <w:rPr>
          <w:rFonts w:ascii="Calibri" w:hAnsi="Calibri" w:cs="Calibri"/>
        </w:rPr>
        <w:t>advance and assert our mana moana</w:t>
      </w:r>
      <w:r w:rsidR="006466DA" w:rsidRPr="000F327E">
        <w:rPr>
          <w:rFonts w:ascii="Calibri" w:hAnsi="Calibri" w:cs="Calibri"/>
        </w:rPr>
        <w:t xml:space="preserve"> and te mana o te wai.</w:t>
      </w:r>
    </w:p>
    <w:p w14:paraId="358E311C" w14:textId="29FF78CF" w:rsidR="006466DA" w:rsidRPr="000F327E" w:rsidRDefault="00D0368F" w:rsidP="00207D8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F327E">
        <w:rPr>
          <w:rFonts w:ascii="Calibri" w:hAnsi="Calibri" w:cs="Calibri"/>
        </w:rPr>
        <w:t xml:space="preserve">Mana Whenua – Protect and safeguard </w:t>
      </w:r>
      <w:r w:rsidR="00D46113" w:rsidRPr="000F327E">
        <w:rPr>
          <w:rFonts w:ascii="Calibri" w:hAnsi="Calibri" w:cs="Calibri"/>
        </w:rPr>
        <w:t>our coastal</w:t>
      </w:r>
      <w:r w:rsidR="00C823BA" w:rsidRPr="000F327E">
        <w:rPr>
          <w:rFonts w:ascii="Calibri" w:hAnsi="Calibri" w:cs="Calibri"/>
        </w:rPr>
        <w:t>, river</w:t>
      </w:r>
      <w:r w:rsidR="00BE7537" w:rsidRPr="000F327E">
        <w:rPr>
          <w:rFonts w:ascii="Calibri" w:hAnsi="Calibri" w:cs="Calibri"/>
        </w:rPr>
        <w:t>side</w:t>
      </w:r>
      <w:r w:rsidR="00C823BA" w:rsidRPr="000F327E">
        <w:rPr>
          <w:rFonts w:ascii="Calibri" w:hAnsi="Calibri" w:cs="Calibri"/>
        </w:rPr>
        <w:t xml:space="preserve"> and lake</w:t>
      </w:r>
      <w:r w:rsidR="00BE7537" w:rsidRPr="000F327E">
        <w:rPr>
          <w:rFonts w:ascii="Calibri" w:hAnsi="Calibri" w:cs="Calibri"/>
        </w:rPr>
        <w:t>side lands</w:t>
      </w:r>
      <w:r w:rsidR="00E64AAB" w:rsidRPr="000F327E">
        <w:rPr>
          <w:rFonts w:ascii="Calibri" w:hAnsi="Calibri" w:cs="Calibri"/>
        </w:rPr>
        <w:t>.</w:t>
      </w:r>
    </w:p>
    <w:p w14:paraId="19BB9284" w14:textId="4AE953AE" w:rsidR="00E64AAB" w:rsidRPr="000F327E" w:rsidRDefault="006146C6" w:rsidP="00207D8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F327E">
        <w:rPr>
          <w:rFonts w:ascii="Calibri" w:hAnsi="Calibri" w:cs="Calibri"/>
        </w:rPr>
        <w:t>Pūtea Investment - Invest to create opportunities.</w:t>
      </w:r>
    </w:p>
    <w:p w14:paraId="3F1C50EE" w14:textId="6E4D5EF5" w:rsidR="006146C6" w:rsidRPr="000F327E" w:rsidRDefault="00C64679" w:rsidP="00207D8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F327E">
        <w:rPr>
          <w:rFonts w:ascii="Calibri" w:hAnsi="Calibri" w:cs="Calibri"/>
        </w:rPr>
        <w:t>Mana Tangata - Lead &amp; support whanau ora.</w:t>
      </w:r>
    </w:p>
    <w:p w14:paraId="099A2DA6" w14:textId="734AE885" w:rsidR="00F00A83" w:rsidRDefault="00EC06CB" w:rsidP="00C81F4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B22D32">
        <w:rPr>
          <w:rFonts w:ascii="Calibri" w:hAnsi="Calibri" w:cs="Calibri"/>
        </w:rPr>
        <w:t>Governance - Be a highly professional governance body.</w:t>
      </w:r>
    </w:p>
    <w:p w14:paraId="7F44D455" w14:textId="77777777" w:rsidR="00D22B52" w:rsidRDefault="00D22B52" w:rsidP="00D22B52">
      <w:pPr>
        <w:rPr>
          <w:rFonts w:ascii="Calibri" w:hAnsi="Calibri" w:cs="Calibri"/>
        </w:rPr>
      </w:pPr>
    </w:p>
    <w:p w14:paraId="224B6D05" w14:textId="77777777" w:rsidR="00D22B52" w:rsidRDefault="00D22B52" w:rsidP="00D22B52">
      <w:pPr>
        <w:rPr>
          <w:rFonts w:ascii="Calibri" w:hAnsi="Calibri" w:cs="Calibri"/>
        </w:rPr>
      </w:pPr>
    </w:p>
    <w:p w14:paraId="5F735742" w14:textId="77777777" w:rsidR="00D22B52" w:rsidRDefault="00D22B52" w:rsidP="00D22B52">
      <w:pPr>
        <w:rPr>
          <w:rFonts w:ascii="Calibri" w:hAnsi="Calibri" w:cs="Calibri"/>
        </w:rPr>
      </w:pPr>
    </w:p>
    <w:p w14:paraId="5812AFE2" w14:textId="2715E1E4" w:rsidR="00D22B52" w:rsidRPr="0090712B" w:rsidRDefault="00D22B52" w:rsidP="00D22B52">
      <w:pPr>
        <w:rPr>
          <w:rFonts w:ascii="Calibri" w:hAnsi="Calibri" w:cs="Calibri"/>
          <w:lang w:val="mi-NZ"/>
        </w:rPr>
      </w:pPr>
      <w:r>
        <w:rPr>
          <w:rFonts w:ascii="Calibri" w:hAnsi="Calibri" w:cs="Calibri"/>
        </w:rPr>
        <w:t>Ng</w:t>
      </w:r>
      <w:r w:rsidR="0090712B">
        <w:rPr>
          <w:rFonts w:ascii="Calibri" w:hAnsi="Calibri" w:cs="Calibri"/>
          <w:lang w:val="mi-NZ"/>
        </w:rPr>
        <w:t>ā mihi</w:t>
      </w:r>
    </w:p>
    <w:p w14:paraId="40840C1A" w14:textId="0C21C0B8" w:rsidR="00B22D32" w:rsidRDefault="00184758" w:rsidP="00B22D32">
      <w:pPr>
        <w:ind w:left="360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 wp14:anchorId="2314317C" wp14:editId="05EB0101">
            <wp:simplePos x="0" y="0"/>
            <wp:positionH relativeFrom="column">
              <wp:posOffset>6129</wp:posOffset>
            </wp:positionH>
            <wp:positionV relativeFrom="paragraph">
              <wp:posOffset>357505</wp:posOffset>
            </wp:positionV>
            <wp:extent cx="4320540" cy="3054350"/>
            <wp:effectExtent l="0" t="0" r="3810" b="0"/>
            <wp:wrapNone/>
            <wp:docPr id="100832043" name="Picture 3" descr="A logo with a wa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32043" name="Picture 3" descr="A logo with a wav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305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6EF386" w14:textId="076A17DA" w:rsidR="00184758" w:rsidRDefault="00184758" w:rsidP="00B22D32">
      <w:pPr>
        <w:ind w:left="360"/>
        <w:rPr>
          <w:rFonts w:ascii="Calibri" w:hAnsi="Calibri" w:cs="Calibri"/>
        </w:rPr>
      </w:pPr>
    </w:p>
    <w:p w14:paraId="1C14CED4" w14:textId="77777777" w:rsidR="00184758" w:rsidRDefault="00184758" w:rsidP="00B22D32">
      <w:pPr>
        <w:ind w:left="360"/>
        <w:rPr>
          <w:rFonts w:ascii="Calibri" w:hAnsi="Calibri" w:cs="Calibri"/>
        </w:rPr>
      </w:pPr>
    </w:p>
    <w:p w14:paraId="30A810BF" w14:textId="1BE493F7" w:rsidR="00184758" w:rsidRPr="00B22D32" w:rsidRDefault="00184758" w:rsidP="00B22D32">
      <w:pPr>
        <w:ind w:left="360"/>
        <w:rPr>
          <w:rFonts w:ascii="Calibri" w:hAnsi="Calibri" w:cs="Calibri"/>
        </w:rPr>
      </w:pPr>
    </w:p>
    <w:sectPr w:rsidR="00184758" w:rsidRPr="00B22D32" w:rsidSect="00894B69">
      <w:footerReference w:type="default" r:id="rId15"/>
      <w:pgSz w:w="8419" w:h="11906" w:orient="landscape" w:code="9"/>
      <w:pgMar w:top="1077" w:right="707" w:bottom="1077" w:left="851" w:header="709" w:footer="584" w:gutter="57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C462B" w14:textId="77777777" w:rsidR="007A55FD" w:rsidRDefault="007A55FD" w:rsidP="00142BDC">
      <w:pPr>
        <w:spacing w:after="0" w:line="240" w:lineRule="auto"/>
      </w:pPr>
      <w:r>
        <w:separator/>
      </w:r>
    </w:p>
  </w:endnote>
  <w:endnote w:type="continuationSeparator" w:id="0">
    <w:p w14:paraId="425FFC1E" w14:textId="77777777" w:rsidR="007A55FD" w:rsidRDefault="007A55FD" w:rsidP="00142BDC">
      <w:pPr>
        <w:spacing w:after="0" w:line="240" w:lineRule="auto"/>
      </w:pPr>
      <w:r>
        <w:continuationSeparator/>
      </w:r>
    </w:p>
  </w:endnote>
  <w:endnote w:type="continuationNotice" w:id="1">
    <w:p w14:paraId="039E24F0" w14:textId="77777777" w:rsidR="007A55FD" w:rsidRDefault="007A55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46B7F" w14:textId="5CF1F8AE" w:rsidR="000B7E30" w:rsidRPr="00D27B4B" w:rsidRDefault="00E862CA" w:rsidP="000328E1">
    <w:pPr>
      <w:pStyle w:val="Footer"/>
      <w:tabs>
        <w:tab w:val="clear" w:pos="4513"/>
      </w:tabs>
      <w:rPr>
        <w:b/>
        <w:bCs/>
        <w:color w:val="162E49"/>
        <w:sz w:val="18"/>
        <w:szCs w:val="16"/>
        <w:lang w:val="mi-NZ"/>
      </w:rPr>
    </w:pPr>
    <w:r w:rsidRPr="00D27B4B">
      <w:rPr>
        <w:b/>
        <w:bCs/>
        <w:color w:val="162E49"/>
        <w:sz w:val="18"/>
        <w:szCs w:val="16"/>
        <w:lang w:val="mi-NZ"/>
      </w:rPr>
      <w:t xml:space="preserve">DRAFT </w:t>
    </w:r>
    <w:r w:rsidR="00A90A81" w:rsidRPr="00D27B4B">
      <w:rPr>
        <w:b/>
        <w:bCs/>
        <w:color w:val="162E49"/>
        <w:sz w:val="18"/>
        <w:szCs w:val="16"/>
        <w:lang w:val="mi-NZ"/>
      </w:rPr>
      <w:t>–</w:t>
    </w:r>
    <w:r w:rsidRPr="00D27B4B">
      <w:rPr>
        <w:b/>
        <w:bCs/>
        <w:color w:val="162E49"/>
        <w:sz w:val="18"/>
        <w:szCs w:val="16"/>
        <w:lang w:val="mi-NZ"/>
      </w:rPr>
      <w:t xml:space="preserve"> </w:t>
    </w:r>
    <w:r w:rsidR="00A90A81" w:rsidRPr="00D27B4B">
      <w:rPr>
        <w:b/>
        <w:bCs/>
        <w:color w:val="162E49"/>
        <w:sz w:val="18"/>
        <w:szCs w:val="16"/>
        <w:lang w:val="mi-NZ"/>
      </w:rPr>
      <w:t>STRATEGIC PLAN 2025-2030</w:t>
    </w:r>
    <w:r w:rsidR="000328E1">
      <w:rPr>
        <w:b/>
        <w:bCs/>
        <w:color w:val="162E49"/>
        <w:sz w:val="18"/>
        <w:szCs w:val="16"/>
        <w:lang w:val="mi-NZ"/>
      </w:rPr>
      <w:tab/>
    </w:r>
    <w:r w:rsidR="000328E1" w:rsidRPr="000328E1">
      <w:rPr>
        <w:color w:val="162E49"/>
        <w:sz w:val="18"/>
        <w:szCs w:val="16"/>
        <w:lang w:val="mi-NZ"/>
      </w:rPr>
      <w:t xml:space="preserve">Page </w:t>
    </w:r>
    <w:r w:rsidR="000328E1" w:rsidRPr="000328E1">
      <w:rPr>
        <w:color w:val="162E49"/>
        <w:sz w:val="18"/>
        <w:szCs w:val="16"/>
        <w:lang w:val="mi-NZ"/>
      </w:rPr>
      <w:fldChar w:fldCharType="begin"/>
    </w:r>
    <w:r w:rsidR="000328E1" w:rsidRPr="000328E1">
      <w:rPr>
        <w:color w:val="162E49"/>
        <w:sz w:val="18"/>
        <w:szCs w:val="16"/>
        <w:lang w:val="mi-NZ"/>
      </w:rPr>
      <w:instrText xml:space="preserve"> PAGE   \* MERGEFORMAT </w:instrText>
    </w:r>
    <w:r w:rsidR="000328E1" w:rsidRPr="000328E1">
      <w:rPr>
        <w:color w:val="162E49"/>
        <w:sz w:val="18"/>
        <w:szCs w:val="16"/>
        <w:lang w:val="mi-NZ"/>
      </w:rPr>
      <w:fldChar w:fldCharType="separate"/>
    </w:r>
    <w:r w:rsidR="000328E1" w:rsidRPr="000328E1">
      <w:rPr>
        <w:noProof/>
        <w:color w:val="162E49"/>
        <w:sz w:val="18"/>
        <w:szCs w:val="16"/>
        <w:lang w:val="mi-NZ"/>
      </w:rPr>
      <w:t>1</w:t>
    </w:r>
    <w:r w:rsidR="000328E1" w:rsidRPr="000328E1">
      <w:rPr>
        <w:color w:val="162E49"/>
        <w:sz w:val="18"/>
        <w:szCs w:val="16"/>
        <w:lang w:val="mi-N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B9DC8" w14:textId="77777777" w:rsidR="007A55FD" w:rsidRDefault="007A55FD" w:rsidP="00142BDC">
      <w:pPr>
        <w:spacing w:after="0" w:line="240" w:lineRule="auto"/>
      </w:pPr>
      <w:r>
        <w:separator/>
      </w:r>
    </w:p>
  </w:footnote>
  <w:footnote w:type="continuationSeparator" w:id="0">
    <w:p w14:paraId="31F9E937" w14:textId="77777777" w:rsidR="007A55FD" w:rsidRDefault="007A55FD" w:rsidP="00142BDC">
      <w:pPr>
        <w:spacing w:after="0" w:line="240" w:lineRule="auto"/>
      </w:pPr>
      <w:r>
        <w:continuationSeparator/>
      </w:r>
    </w:p>
  </w:footnote>
  <w:footnote w:type="continuationNotice" w:id="1">
    <w:p w14:paraId="2585B81B" w14:textId="77777777" w:rsidR="007A55FD" w:rsidRDefault="007A55F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C68BF"/>
    <w:multiLevelType w:val="hybridMultilevel"/>
    <w:tmpl w:val="73BEA3A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bookFoldPrint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8C"/>
    <w:rsid w:val="00010D05"/>
    <w:rsid w:val="000328E1"/>
    <w:rsid w:val="0003398A"/>
    <w:rsid w:val="000407CE"/>
    <w:rsid w:val="00043833"/>
    <w:rsid w:val="000541E1"/>
    <w:rsid w:val="00054204"/>
    <w:rsid w:val="000621F9"/>
    <w:rsid w:val="0006544D"/>
    <w:rsid w:val="00071ED6"/>
    <w:rsid w:val="00090538"/>
    <w:rsid w:val="00091DF9"/>
    <w:rsid w:val="000950DE"/>
    <w:rsid w:val="000960D8"/>
    <w:rsid w:val="000A5F4E"/>
    <w:rsid w:val="000B7E30"/>
    <w:rsid w:val="000C3AC8"/>
    <w:rsid w:val="000C7771"/>
    <w:rsid w:val="000E006A"/>
    <w:rsid w:val="000E3670"/>
    <w:rsid w:val="000F327E"/>
    <w:rsid w:val="00104970"/>
    <w:rsid w:val="0010696D"/>
    <w:rsid w:val="00132888"/>
    <w:rsid w:val="0013422B"/>
    <w:rsid w:val="0013490C"/>
    <w:rsid w:val="00142BDC"/>
    <w:rsid w:val="00161FBF"/>
    <w:rsid w:val="00166589"/>
    <w:rsid w:val="00167861"/>
    <w:rsid w:val="00167E13"/>
    <w:rsid w:val="00176BE4"/>
    <w:rsid w:val="00184758"/>
    <w:rsid w:val="00185AF4"/>
    <w:rsid w:val="00192C9C"/>
    <w:rsid w:val="00195555"/>
    <w:rsid w:val="00197AC3"/>
    <w:rsid w:val="00197D39"/>
    <w:rsid w:val="001A2C97"/>
    <w:rsid w:val="001A66F8"/>
    <w:rsid w:val="001B1366"/>
    <w:rsid w:val="001B1F9A"/>
    <w:rsid w:val="001B797C"/>
    <w:rsid w:val="001C04E4"/>
    <w:rsid w:val="001C0FEE"/>
    <w:rsid w:val="001D6A73"/>
    <w:rsid w:val="001E4342"/>
    <w:rsid w:val="001E76B8"/>
    <w:rsid w:val="002018BE"/>
    <w:rsid w:val="0020246F"/>
    <w:rsid w:val="00203923"/>
    <w:rsid w:val="00207D81"/>
    <w:rsid w:val="00214670"/>
    <w:rsid w:val="00217AE3"/>
    <w:rsid w:val="002231F2"/>
    <w:rsid w:val="00224EE9"/>
    <w:rsid w:val="002300E8"/>
    <w:rsid w:val="0024405D"/>
    <w:rsid w:val="00245BDD"/>
    <w:rsid w:val="00265093"/>
    <w:rsid w:val="002731BB"/>
    <w:rsid w:val="0029649D"/>
    <w:rsid w:val="002975BF"/>
    <w:rsid w:val="002A21E0"/>
    <w:rsid w:val="002A617A"/>
    <w:rsid w:val="002B12A8"/>
    <w:rsid w:val="002B1AA2"/>
    <w:rsid w:val="002B4154"/>
    <w:rsid w:val="002B53AC"/>
    <w:rsid w:val="002C0F58"/>
    <w:rsid w:val="002C51DA"/>
    <w:rsid w:val="002C6B64"/>
    <w:rsid w:val="002E38F3"/>
    <w:rsid w:val="002E6B31"/>
    <w:rsid w:val="002E74C9"/>
    <w:rsid w:val="002F0D2F"/>
    <w:rsid w:val="002F75A1"/>
    <w:rsid w:val="003079DB"/>
    <w:rsid w:val="00314412"/>
    <w:rsid w:val="00323455"/>
    <w:rsid w:val="00344558"/>
    <w:rsid w:val="00353A5A"/>
    <w:rsid w:val="003603DF"/>
    <w:rsid w:val="0036266B"/>
    <w:rsid w:val="00362F3D"/>
    <w:rsid w:val="00391C02"/>
    <w:rsid w:val="00392478"/>
    <w:rsid w:val="003A140F"/>
    <w:rsid w:val="003B2C4C"/>
    <w:rsid w:val="003C20C1"/>
    <w:rsid w:val="003C3189"/>
    <w:rsid w:val="003C471F"/>
    <w:rsid w:val="003E0DBF"/>
    <w:rsid w:val="003F0A37"/>
    <w:rsid w:val="003F0AEA"/>
    <w:rsid w:val="003F2363"/>
    <w:rsid w:val="003F725F"/>
    <w:rsid w:val="00403745"/>
    <w:rsid w:val="004120C9"/>
    <w:rsid w:val="004153AE"/>
    <w:rsid w:val="00427FCB"/>
    <w:rsid w:val="00435507"/>
    <w:rsid w:val="00435AD6"/>
    <w:rsid w:val="00436397"/>
    <w:rsid w:val="00470591"/>
    <w:rsid w:val="00474D13"/>
    <w:rsid w:val="00475342"/>
    <w:rsid w:val="00490551"/>
    <w:rsid w:val="00492770"/>
    <w:rsid w:val="00494E07"/>
    <w:rsid w:val="004A42BD"/>
    <w:rsid w:val="004A466F"/>
    <w:rsid w:val="004A5443"/>
    <w:rsid w:val="004B4AAA"/>
    <w:rsid w:val="004C5D54"/>
    <w:rsid w:val="004C6A2F"/>
    <w:rsid w:val="00503FCC"/>
    <w:rsid w:val="00514908"/>
    <w:rsid w:val="0052661F"/>
    <w:rsid w:val="00541F5C"/>
    <w:rsid w:val="00545E5E"/>
    <w:rsid w:val="00552368"/>
    <w:rsid w:val="005523C1"/>
    <w:rsid w:val="0055386F"/>
    <w:rsid w:val="00554AF5"/>
    <w:rsid w:val="005622D6"/>
    <w:rsid w:val="005746F1"/>
    <w:rsid w:val="00575707"/>
    <w:rsid w:val="00577355"/>
    <w:rsid w:val="00583852"/>
    <w:rsid w:val="00591714"/>
    <w:rsid w:val="005B731B"/>
    <w:rsid w:val="005B7846"/>
    <w:rsid w:val="005C7D2A"/>
    <w:rsid w:val="005E1309"/>
    <w:rsid w:val="005E307C"/>
    <w:rsid w:val="005E39A6"/>
    <w:rsid w:val="005E6AF2"/>
    <w:rsid w:val="005F0F25"/>
    <w:rsid w:val="005F344D"/>
    <w:rsid w:val="006146C6"/>
    <w:rsid w:val="0062201D"/>
    <w:rsid w:val="00624E64"/>
    <w:rsid w:val="006257E0"/>
    <w:rsid w:val="00630595"/>
    <w:rsid w:val="00631478"/>
    <w:rsid w:val="006419A5"/>
    <w:rsid w:val="006466DA"/>
    <w:rsid w:val="0067264D"/>
    <w:rsid w:val="00683D93"/>
    <w:rsid w:val="00684A5E"/>
    <w:rsid w:val="00695889"/>
    <w:rsid w:val="00696138"/>
    <w:rsid w:val="006B7EB5"/>
    <w:rsid w:val="006D102B"/>
    <w:rsid w:val="006E76B6"/>
    <w:rsid w:val="006F2A91"/>
    <w:rsid w:val="0070044C"/>
    <w:rsid w:val="00704167"/>
    <w:rsid w:val="007043FD"/>
    <w:rsid w:val="007320D1"/>
    <w:rsid w:val="007501BE"/>
    <w:rsid w:val="007565C1"/>
    <w:rsid w:val="007633E9"/>
    <w:rsid w:val="0076451C"/>
    <w:rsid w:val="00780A2A"/>
    <w:rsid w:val="00782C82"/>
    <w:rsid w:val="00786076"/>
    <w:rsid w:val="00786385"/>
    <w:rsid w:val="007972F7"/>
    <w:rsid w:val="007A55FD"/>
    <w:rsid w:val="007A7BCB"/>
    <w:rsid w:val="007B4674"/>
    <w:rsid w:val="007C678B"/>
    <w:rsid w:val="007D0C37"/>
    <w:rsid w:val="007D11F3"/>
    <w:rsid w:val="007D34DE"/>
    <w:rsid w:val="007D6A75"/>
    <w:rsid w:val="007E3A0A"/>
    <w:rsid w:val="007E4401"/>
    <w:rsid w:val="00803052"/>
    <w:rsid w:val="00803D8C"/>
    <w:rsid w:val="00806CDB"/>
    <w:rsid w:val="0081258C"/>
    <w:rsid w:val="00813B7D"/>
    <w:rsid w:val="00824F00"/>
    <w:rsid w:val="00827C9C"/>
    <w:rsid w:val="00834DC2"/>
    <w:rsid w:val="0083636F"/>
    <w:rsid w:val="00836C34"/>
    <w:rsid w:val="00841FC1"/>
    <w:rsid w:val="00857154"/>
    <w:rsid w:val="00862E3E"/>
    <w:rsid w:val="008651B4"/>
    <w:rsid w:val="0087168B"/>
    <w:rsid w:val="008722BD"/>
    <w:rsid w:val="00886C74"/>
    <w:rsid w:val="00890529"/>
    <w:rsid w:val="00892217"/>
    <w:rsid w:val="00894B69"/>
    <w:rsid w:val="00895D01"/>
    <w:rsid w:val="008A13AB"/>
    <w:rsid w:val="008A6F64"/>
    <w:rsid w:val="008B717D"/>
    <w:rsid w:val="008D127D"/>
    <w:rsid w:val="008E01B6"/>
    <w:rsid w:val="008E5873"/>
    <w:rsid w:val="008F1D83"/>
    <w:rsid w:val="0090712B"/>
    <w:rsid w:val="00910E3C"/>
    <w:rsid w:val="009152DA"/>
    <w:rsid w:val="00916D92"/>
    <w:rsid w:val="00921EA2"/>
    <w:rsid w:val="00934260"/>
    <w:rsid w:val="00935FD6"/>
    <w:rsid w:val="00947828"/>
    <w:rsid w:val="00956930"/>
    <w:rsid w:val="00957238"/>
    <w:rsid w:val="00960121"/>
    <w:rsid w:val="00964420"/>
    <w:rsid w:val="009808D6"/>
    <w:rsid w:val="00983A6B"/>
    <w:rsid w:val="00986C1B"/>
    <w:rsid w:val="00990CD9"/>
    <w:rsid w:val="00991326"/>
    <w:rsid w:val="00993BD6"/>
    <w:rsid w:val="00995E48"/>
    <w:rsid w:val="009A3A13"/>
    <w:rsid w:val="009A4474"/>
    <w:rsid w:val="009C2B81"/>
    <w:rsid w:val="009D7F8C"/>
    <w:rsid w:val="009E2905"/>
    <w:rsid w:val="009E346B"/>
    <w:rsid w:val="009E6E32"/>
    <w:rsid w:val="009F2E1D"/>
    <w:rsid w:val="009F5819"/>
    <w:rsid w:val="009F62F3"/>
    <w:rsid w:val="00A07F65"/>
    <w:rsid w:val="00A225D6"/>
    <w:rsid w:val="00A22826"/>
    <w:rsid w:val="00A3072A"/>
    <w:rsid w:val="00A41B6B"/>
    <w:rsid w:val="00A42F1D"/>
    <w:rsid w:val="00A438DF"/>
    <w:rsid w:val="00A51E46"/>
    <w:rsid w:val="00A53C1B"/>
    <w:rsid w:val="00A730F2"/>
    <w:rsid w:val="00A741DE"/>
    <w:rsid w:val="00A74D79"/>
    <w:rsid w:val="00A90A81"/>
    <w:rsid w:val="00AA21EF"/>
    <w:rsid w:val="00AA2419"/>
    <w:rsid w:val="00AB2E36"/>
    <w:rsid w:val="00AC7C32"/>
    <w:rsid w:val="00AE5890"/>
    <w:rsid w:val="00AE59CD"/>
    <w:rsid w:val="00AE6478"/>
    <w:rsid w:val="00AE7618"/>
    <w:rsid w:val="00AF358E"/>
    <w:rsid w:val="00B1299E"/>
    <w:rsid w:val="00B1376B"/>
    <w:rsid w:val="00B16A42"/>
    <w:rsid w:val="00B21982"/>
    <w:rsid w:val="00B22D32"/>
    <w:rsid w:val="00B273EC"/>
    <w:rsid w:val="00B41D1D"/>
    <w:rsid w:val="00B50C72"/>
    <w:rsid w:val="00B537C6"/>
    <w:rsid w:val="00B53F42"/>
    <w:rsid w:val="00B6292C"/>
    <w:rsid w:val="00B718B9"/>
    <w:rsid w:val="00B727A3"/>
    <w:rsid w:val="00B73A00"/>
    <w:rsid w:val="00B77105"/>
    <w:rsid w:val="00B81CEC"/>
    <w:rsid w:val="00B843A4"/>
    <w:rsid w:val="00B932E0"/>
    <w:rsid w:val="00B965B5"/>
    <w:rsid w:val="00BB250D"/>
    <w:rsid w:val="00BB347A"/>
    <w:rsid w:val="00BB7458"/>
    <w:rsid w:val="00BD28EE"/>
    <w:rsid w:val="00BE4B34"/>
    <w:rsid w:val="00BE5369"/>
    <w:rsid w:val="00BE7537"/>
    <w:rsid w:val="00BF02DE"/>
    <w:rsid w:val="00BF1F84"/>
    <w:rsid w:val="00BF453A"/>
    <w:rsid w:val="00BF4CA4"/>
    <w:rsid w:val="00BF59FD"/>
    <w:rsid w:val="00BF5DCD"/>
    <w:rsid w:val="00BF6A98"/>
    <w:rsid w:val="00BF72C8"/>
    <w:rsid w:val="00C15798"/>
    <w:rsid w:val="00C31110"/>
    <w:rsid w:val="00C325A9"/>
    <w:rsid w:val="00C46A07"/>
    <w:rsid w:val="00C47B7B"/>
    <w:rsid w:val="00C64679"/>
    <w:rsid w:val="00C66178"/>
    <w:rsid w:val="00C71E9A"/>
    <w:rsid w:val="00C74243"/>
    <w:rsid w:val="00C74B05"/>
    <w:rsid w:val="00C823BA"/>
    <w:rsid w:val="00C85414"/>
    <w:rsid w:val="00C8666A"/>
    <w:rsid w:val="00CA0FF9"/>
    <w:rsid w:val="00CA2B78"/>
    <w:rsid w:val="00CA6E76"/>
    <w:rsid w:val="00CB0B1C"/>
    <w:rsid w:val="00CC0068"/>
    <w:rsid w:val="00CC2D3A"/>
    <w:rsid w:val="00CC65E8"/>
    <w:rsid w:val="00CD084C"/>
    <w:rsid w:val="00CD69D0"/>
    <w:rsid w:val="00CD789C"/>
    <w:rsid w:val="00CE5EE2"/>
    <w:rsid w:val="00CF7899"/>
    <w:rsid w:val="00D001F2"/>
    <w:rsid w:val="00D027CE"/>
    <w:rsid w:val="00D0368F"/>
    <w:rsid w:val="00D06B94"/>
    <w:rsid w:val="00D06F32"/>
    <w:rsid w:val="00D10B08"/>
    <w:rsid w:val="00D1198A"/>
    <w:rsid w:val="00D21A2D"/>
    <w:rsid w:val="00D22749"/>
    <w:rsid w:val="00D22B52"/>
    <w:rsid w:val="00D23F28"/>
    <w:rsid w:val="00D27B4B"/>
    <w:rsid w:val="00D357A5"/>
    <w:rsid w:val="00D371F3"/>
    <w:rsid w:val="00D41A1B"/>
    <w:rsid w:val="00D46113"/>
    <w:rsid w:val="00D538E6"/>
    <w:rsid w:val="00D57194"/>
    <w:rsid w:val="00D57529"/>
    <w:rsid w:val="00D622B0"/>
    <w:rsid w:val="00D62F52"/>
    <w:rsid w:val="00D85493"/>
    <w:rsid w:val="00D86A05"/>
    <w:rsid w:val="00D8788E"/>
    <w:rsid w:val="00D87DC8"/>
    <w:rsid w:val="00D91230"/>
    <w:rsid w:val="00DA0E2A"/>
    <w:rsid w:val="00DA3F19"/>
    <w:rsid w:val="00DC58E9"/>
    <w:rsid w:val="00DD519A"/>
    <w:rsid w:val="00DE31E1"/>
    <w:rsid w:val="00DE64C8"/>
    <w:rsid w:val="00DE7493"/>
    <w:rsid w:val="00DE797F"/>
    <w:rsid w:val="00DF02F4"/>
    <w:rsid w:val="00DF06E0"/>
    <w:rsid w:val="00DF1F29"/>
    <w:rsid w:val="00DF23B3"/>
    <w:rsid w:val="00E04E55"/>
    <w:rsid w:val="00E06B51"/>
    <w:rsid w:val="00E157E3"/>
    <w:rsid w:val="00E2175B"/>
    <w:rsid w:val="00E323C1"/>
    <w:rsid w:val="00E3536D"/>
    <w:rsid w:val="00E637CB"/>
    <w:rsid w:val="00E64AAB"/>
    <w:rsid w:val="00E7439B"/>
    <w:rsid w:val="00E81B79"/>
    <w:rsid w:val="00E862CA"/>
    <w:rsid w:val="00E91AA4"/>
    <w:rsid w:val="00EA38E4"/>
    <w:rsid w:val="00EB4E17"/>
    <w:rsid w:val="00EB61AD"/>
    <w:rsid w:val="00EC06CB"/>
    <w:rsid w:val="00ED0F4B"/>
    <w:rsid w:val="00ED2374"/>
    <w:rsid w:val="00ED6A66"/>
    <w:rsid w:val="00EF6211"/>
    <w:rsid w:val="00F00A83"/>
    <w:rsid w:val="00F0120B"/>
    <w:rsid w:val="00F03ECF"/>
    <w:rsid w:val="00F06044"/>
    <w:rsid w:val="00F15113"/>
    <w:rsid w:val="00F1694E"/>
    <w:rsid w:val="00F2129E"/>
    <w:rsid w:val="00F238CA"/>
    <w:rsid w:val="00F30D34"/>
    <w:rsid w:val="00F32A8E"/>
    <w:rsid w:val="00F407D4"/>
    <w:rsid w:val="00F43CBE"/>
    <w:rsid w:val="00F54DE8"/>
    <w:rsid w:val="00F603E0"/>
    <w:rsid w:val="00F64EAE"/>
    <w:rsid w:val="00F73D5D"/>
    <w:rsid w:val="00F80293"/>
    <w:rsid w:val="00F840C2"/>
    <w:rsid w:val="00F90089"/>
    <w:rsid w:val="00F91E3E"/>
    <w:rsid w:val="00F94C42"/>
    <w:rsid w:val="00F96D56"/>
    <w:rsid w:val="00FA33CD"/>
    <w:rsid w:val="00FB13A5"/>
    <w:rsid w:val="00FB4F17"/>
    <w:rsid w:val="00FC2E4E"/>
    <w:rsid w:val="00FD1C66"/>
    <w:rsid w:val="00FD232E"/>
    <w:rsid w:val="00FF5200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8E95B"/>
  <w15:chartTrackingRefBased/>
  <w15:docId w15:val="{1CFC82C5-EAC6-4A34-9BA4-B56DAD82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3A5"/>
    <w:rPr>
      <w:spacing w:val="1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F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7F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7F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F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F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F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F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F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F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D7F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D7F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D7F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F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F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F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F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F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7F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F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7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7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7F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7F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7F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F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7F8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9D7F8C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9D7F8C"/>
    <w:rPr>
      <w:rFonts w:eastAsiaTheme="minorEastAsia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42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BDC"/>
  </w:style>
  <w:style w:type="paragraph" w:styleId="Footer">
    <w:name w:val="footer"/>
    <w:basedOn w:val="Normal"/>
    <w:link w:val="FooterChar"/>
    <w:uiPriority w:val="99"/>
    <w:unhideWhenUsed/>
    <w:rsid w:val="00142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BDC"/>
  </w:style>
  <w:style w:type="paragraph" w:styleId="TOCHeading">
    <w:name w:val="TOC Heading"/>
    <w:basedOn w:val="Heading1"/>
    <w:next w:val="Normal"/>
    <w:uiPriority w:val="39"/>
    <w:unhideWhenUsed/>
    <w:qFormat/>
    <w:rsid w:val="00991326"/>
    <w:pPr>
      <w:spacing w:before="240" w:after="0" w:line="259" w:lineRule="auto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786385"/>
    <w:pPr>
      <w:tabs>
        <w:tab w:val="right" w:leader="dot" w:pos="9015"/>
      </w:tabs>
      <w:spacing w:after="100"/>
    </w:pPr>
    <w:rPr>
      <w:b/>
      <w:bCs/>
      <w:noProof/>
      <w:color w:val="162E49"/>
    </w:rPr>
  </w:style>
  <w:style w:type="paragraph" w:styleId="TOC2">
    <w:name w:val="toc 2"/>
    <w:basedOn w:val="Normal"/>
    <w:next w:val="Normal"/>
    <w:autoRedefine/>
    <w:uiPriority w:val="39"/>
    <w:unhideWhenUsed/>
    <w:rsid w:val="009913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9132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991326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BF7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3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C4B0379F31649F1BD4D8E269055A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954D6-D0D0-4D25-9A03-1C17D8023C67}"/>
      </w:docPartPr>
      <w:docPartBody>
        <w:p w:rsidR="00BE0D67" w:rsidRDefault="00BE0D67" w:rsidP="00BE0D67">
          <w:pPr>
            <w:pStyle w:val="BC4B0379F31649F1BD4D8E269055A8A5"/>
          </w:pPr>
          <w: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49"/>
    <w:rsid w:val="000C7771"/>
    <w:rsid w:val="001C6449"/>
    <w:rsid w:val="00260E6B"/>
    <w:rsid w:val="002A1649"/>
    <w:rsid w:val="002F75A1"/>
    <w:rsid w:val="003C3189"/>
    <w:rsid w:val="003F725F"/>
    <w:rsid w:val="004122E2"/>
    <w:rsid w:val="004153AE"/>
    <w:rsid w:val="00470591"/>
    <w:rsid w:val="006B5274"/>
    <w:rsid w:val="006E76B6"/>
    <w:rsid w:val="007B4716"/>
    <w:rsid w:val="007D0C37"/>
    <w:rsid w:val="008B717D"/>
    <w:rsid w:val="008E0E66"/>
    <w:rsid w:val="008F50E4"/>
    <w:rsid w:val="00AB2E36"/>
    <w:rsid w:val="00AF358E"/>
    <w:rsid w:val="00BE0D67"/>
    <w:rsid w:val="00BE5369"/>
    <w:rsid w:val="00CD084C"/>
    <w:rsid w:val="00D001F2"/>
    <w:rsid w:val="00D357A5"/>
    <w:rsid w:val="00F0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4B0379F31649F1BD4D8E269055A8A5">
    <w:name w:val="BC4B0379F31649F1BD4D8E269055A8A5"/>
    <w:rsid w:val="00BE0D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bd97bd-1281-4c53-9b19-69fd780e74f5" xsi:nil="true"/>
    <lcf76f155ced4ddcb4097134ff3c332f xmlns="44138edd-30f9-4cc7-b964-71acd23a1c4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CB5EF6704FA24D9CE14E44CA80D19B" ma:contentTypeVersion="14" ma:contentTypeDescription="Create a new document." ma:contentTypeScope="" ma:versionID="bcc26c5c2a9af41fb16850ee311a4f10">
  <xsd:schema xmlns:xsd="http://www.w3.org/2001/XMLSchema" xmlns:xs="http://www.w3.org/2001/XMLSchema" xmlns:p="http://schemas.microsoft.com/office/2006/metadata/properties" xmlns:ns2="44138edd-30f9-4cc7-b964-71acd23a1c49" xmlns:ns3="8abd97bd-1281-4c53-9b19-69fd780e74f5" targetNamespace="http://schemas.microsoft.com/office/2006/metadata/properties" ma:root="true" ma:fieldsID="c77c4d99c440e7daa65e93078c056c87" ns2:_="" ns3:_="">
    <xsd:import namespace="44138edd-30f9-4cc7-b964-71acd23a1c49"/>
    <xsd:import namespace="8abd97bd-1281-4c53-9b19-69fd780e74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38edd-30f9-4cc7-b964-71acd23a1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99b053e-14ea-4089-b9f8-b43f4714c3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d97bd-1281-4c53-9b19-69fd780e74f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ba6f519-96b8-4dd7-9975-e13d437eb1fe}" ma:internalName="TaxCatchAll" ma:showField="CatchAllData" ma:web="8abd97bd-1281-4c53-9b19-69fd780e74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713AA9-CB8A-4F60-BB29-7209DB21C7EA}">
  <ds:schemaRefs>
    <ds:schemaRef ds:uri="http://schemas.microsoft.com/office/2006/metadata/properties"/>
    <ds:schemaRef ds:uri="http://schemas.microsoft.com/office/infopath/2007/PartnerControls"/>
    <ds:schemaRef ds:uri="8abd97bd-1281-4c53-9b19-69fd780e74f5"/>
    <ds:schemaRef ds:uri="44138edd-30f9-4cc7-b964-71acd23a1c49"/>
  </ds:schemaRefs>
</ds:datastoreItem>
</file>

<file path=customXml/itemProps2.xml><?xml version="1.0" encoding="utf-8"?>
<ds:datastoreItem xmlns:ds="http://schemas.openxmlformats.org/officeDocument/2006/customXml" ds:itemID="{53F441A3-BD7A-4436-97D1-4CFBD152EA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4FA705-1004-43A5-BE3A-00AE823E7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38edd-30f9-4cc7-b964-71acd23a1c49"/>
    <ds:schemaRef ds:uri="8abd97bd-1281-4c53-9b19-69fd780e7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F7B1DA-8B75-4523-A084-81FAB62881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FIVE YEAR STRATEGIC pLAN</vt:lpstr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FIVE YEAR STRATEGIC pLAN</dc:title>
  <dc:subject/>
  <dc:creator>Contact | Te Atiawa Ki Te Upoko O Te Ika A Maui Potiki Trust</dc:creator>
  <cp:keywords/>
  <dc:description/>
  <cp:lastModifiedBy>Contact | Te Atiawa Ki Te Upoko O Te Ika A Maui Potiki Trust</cp:lastModifiedBy>
  <cp:revision>14</cp:revision>
  <cp:lastPrinted>2024-09-16T22:14:00Z</cp:lastPrinted>
  <dcterms:created xsi:type="dcterms:W3CDTF">2024-09-16T23:00:00Z</dcterms:created>
  <dcterms:modified xsi:type="dcterms:W3CDTF">2024-09-16T23:07:00Z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0x0101006BCB5EF6704FA24D9CE14E44CA80D19B</vt:lpwstr>
  </property>
  <property fmtid="{D5CDD505-2E9C-101B-9397-08002B2CF9AE}" pid="3" name="MediaServiceImageTags">
    <vt:lpwstr/>
  </property>
</Properties>
</file>